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napToGrid w:val="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napToGrid w:val="0"/>
          <w:kern w:val="0"/>
          <w:sz w:val="32"/>
          <w:szCs w:val="32"/>
        </w:rPr>
        <w:t>附件1：水土保持研究所科教副产品处置申请表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2655"/>
        <w:gridCol w:w="1944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pacing w:val="-10"/>
                <w:sz w:val="44"/>
                <w:szCs w:val="52"/>
              </w:rPr>
            </w:pPr>
            <w:r>
              <w:rPr>
                <w:rFonts w:hint="eastAsia" w:ascii="仿宋_GB2312" w:hAnsi="仿宋" w:eastAsia="仿宋_GB2312" w:cs="仿宋"/>
                <w:spacing w:val="-10"/>
                <w:sz w:val="28"/>
                <w:szCs w:val="28"/>
              </w:rPr>
              <w:t>课题组名称</w:t>
            </w: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44"/>
                <w:szCs w:val="52"/>
              </w:rPr>
            </w:pP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44"/>
                <w:szCs w:val="52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负责人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44"/>
                <w:szCs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申请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处置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内容</w:t>
            </w: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科教副产品名称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44"/>
                <w:szCs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面积（亩）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44"/>
                <w:szCs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品种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44"/>
                <w:szCs w:val="5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8522" w:type="dxa"/>
            <w:gridSpan w:val="4"/>
            <w:vAlign w:val="center"/>
          </w:tcPr>
          <w:p>
            <w:pPr>
              <w:tabs>
                <w:tab w:val="left" w:pos="931"/>
              </w:tabs>
              <w:spacing w:line="500" w:lineRule="exact"/>
              <w:ind w:firstLine="560" w:firstLineChars="200"/>
              <w:jc w:val="left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本团队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仿宋" w:eastAsia="仿宋_GB2312" w:cs="仿宋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年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仿宋" w:eastAsia="仿宋_GB2312" w:cs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月 ---</w:t>
            </w:r>
            <w:r>
              <w:rPr>
                <w:rFonts w:ascii="仿宋_GB2312" w:hAnsi="仿宋" w:eastAsia="仿宋_GB2312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hAnsi="仿宋" w:eastAsia="仿宋_GB2312" w:cs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年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仿宋" w:eastAsia="仿宋_GB2312" w:cs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月在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hAnsi="仿宋" w:eastAsia="仿宋_GB2312" w:cs="仿宋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开展科研试验，现申请处置科教副产品。</w:t>
            </w:r>
          </w:p>
          <w:p>
            <w:pPr>
              <w:tabs>
                <w:tab w:val="left" w:pos="3864"/>
              </w:tabs>
              <w:spacing w:before="156" w:beforeLines="50"/>
              <w:ind w:firstLine="2240" w:firstLineChars="800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部门（课题组）负责人签字：</w:t>
            </w:r>
          </w:p>
          <w:p>
            <w:pPr>
              <w:tabs>
                <w:tab w:val="left" w:pos="3864"/>
              </w:tabs>
              <w:spacing w:before="156" w:beforeLines="50" w:after="156" w:afterLines="50"/>
              <w:ind w:firstLine="4480" w:firstLineChars="1600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联系方式：</w:t>
            </w:r>
          </w:p>
          <w:p>
            <w:pPr>
              <w:tabs>
                <w:tab w:val="left" w:pos="3864"/>
              </w:tabs>
              <w:ind w:firstLine="5600" w:firstLineChars="2000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年 </w:t>
            </w:r>
            <w:r>
              <w:rPr>
                <w:rFonts w:ascii="仿宋_GB2312" w:hAnsi="仿宋" w:eastAsia="仿宋_GB2312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 月 </w:t>
            </w:r>
            <w:r>
              <w:rPr>
                <w:rFonts w:ascii="仿宋_GB2312" w:hAnsi="仿宋" w:eastAsia="仿宋_GB2312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1605" w:type="dxa"/>
            <w:vAlign w:val="center"/>
          </w:tcPr>
          <w:p>
            <w:pPr>
              <w:jc w:val="center"/>
              <w:rPr>
                <w:rFonts w:ascii="仿宋_GB2312" w:hAnsi="仿宋" w:eastAsia="仿宋_GB2312" w:cs="仿宋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处置建议</w:t>
            </w:r>
          </w:p>
        </w:tc>
        <w:tc>
          <w:tcPr>
            <w:tcW w:w="6917" w:type="dxa"/>
            <w:gridSpan w:val="3"/>
            <w:vAlign w:val="center"/>
          </w:tcPr>
          <w:p>
            <w:pPr>
              <w:tabs>
                <w:tab w:val="left" w:pos="477"/>
              </w:tabs>
              <w:spacing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处置建议（可多选）：出售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 </w:t>
            </w:r>
            <w:r>
              <w:rPr>
                <w:rFonts w:ascii="仿宋_GB2312" w:hAnsi="仿宋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雇工工资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 </w:t>
            </w:r>
            <w:r>
              <w:rPr>
                <w:rFonts w:ascii="仿宋_GB2312" w:hAnsi="仿宋" w:eastAsia="仿宋_GB2312" w:cs="仿宋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地租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  推广展示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sym w:font="Wingdings" w:char="00A8"/>
            </w:r>
            <w:r>
              <w:rPr>
                <w:rFonts w:ascii="仿宋_GB2312" w:hAnsi="仿宋" w:eastAsia="仿宋_GB2312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科研再利用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 xml:space="preserve">  其他</w:t>
            </w: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sym w:font="Wingdings" w:char="00A8"/>
            </w:r>
          </w:p>
          <w:p>
            <w:pPr>
              <w:tabs>
                <w:tab w:val="left" w:pos="3864"/>
              </w:tabs>
              <w:spacing w:before="156" w:beforeLines="50"/>
              <w:ind w:firstLine="750" w:firstLineChars="268"/>
              <w:rPr>
                <w:rFonts w:ascii="仿宋_GB2312" w:hAnsi="仿宋" w:eastAsia="仿宋_GB2312" w:cs="仿宋"/>
                <w:sz w:val="28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部门（课题组）负责人</w:t>
            </w: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>签字：</w:t>
            </w:r>
          </w:p>
          <w:p>
            <w:pPr>
              <w:tabs>
                <w:tab w:val="left" w:pos="3864"/>
              </w:tabs>
              <w:ind w:firstLine="4054" w:firstLineChars="1448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年  </w:t>
            </w:r>
            <w:r>
              <w:rPr>
                <w:rFonts w:ascii="仿宋_GB2312" w:hAnsi="仿宋" w:eastAsia="仿宋_GB2312" w:cs="仿宋"/>
                <w:sz w:val="28"/>
                <w:szCs w:val="32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月 </w:t>
            </w:r>
            <w:r>
              <w:rPr>
                <w:rFonts w:ascii="仿宋_GB2312" w:hAnsi="仿宋" w:eastAsia="仿宋_GB2312" w:cs="仿宋"/>
                <w:sz w:val="28"/>
                <w:szCs w:val="32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</w:trPr>
        <w:tc>
          <w:tcPr>
            <w:tcW w:w="1605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 w:cs="仿宋"/>
                <w:sz w:val="32"/>
                <w:szCs w:val="40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处置过程（人事和保障办公室填写）</w:t>
            </w:r>
          </w:p>
        </w:tc>
        <w:tc>
          <w:tcPr>
            <w:tcW w:w="69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仿宋" w:eastAsia="仿宋_GB2312" w:cs="仿宋"/>
                <w:sz w:val="28"/>
                <w:szCs w:val="36"/>
              </w:rPr>
            </w:pPr>
          </w:p>
          <w:p>
            <w:pPr>
              <w:spacing w:line="500" w:lineRule="exact"/>
              <w:rPr>
                <w:rFonts w:ascii="仿宋_GB2312" w:hAnsi="仿宋" w:eastAsia="仿宋_GB2312" w:cs="仿宋"/>
                <w:sz w:val="28"/>
                <w:szCs w:val="36"/>
              </w:rPr>
            </w:pPr>
          </w:p>
          <w:p>
            <w:pPr>
              <w:tabs>
                <w:tab w:val="left" w:pos="3864"/>
              </w:tabs>
              <w:spacing w:line="500" w:lineRule="exact"/>
              <w:rPr>
                <w:rFonts w:ascii="仿宋_GB2312" w:hAnsi="仿宋" w:eastAsia="仿宋_GB2312" w:cs="仿宋"/>
                <w:sz w:val="28"/>
                <w:szCs w:val="20"/>
              </w:rPr>
            </w:pPr>
          </w:p>
          <w:p>
            <w:pPr>
              <w:tabs>
                <w:tab w:val="left" w:pos="3864"/>
              </w:tabs>
              <w:ind w:firstLine="2800" w:firstLineChars="1000"/>
              <w:rPr>
                <w:rFonts w:ascii="仿宋_GB2312" w:hAnsi="仿宋" w:eastAsia="仿宋_GB2312" w:cs="仿宋"/>
                <w:sz w:val="28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>负责人签字：</w:t>
            </w:r>
          </w:p>
          <w:p>
            <w:pPr>
              <w:tabs>
                <w:tab w:val="left" w:pos="3864"/>
              </w:tabs>
              <w:ind w:firstLine="4054" w:firstLineChars="1448"/>
              <w:rPr>
                <w:rFonts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年  </w:t>
            </w:r>
            <w:r>
              <w:rPr>
                <w:rFonts w:ascii="仿宋_GB2312" w:hAnsi="仿宋" w:eastAsia="仿宋_GB2312" w:cs="仿宋"/>
                <w:sz w:val="28"/>
                <w:szCs w:val="32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月  </w:t>
            </w:r>
            <w:r>
              <w:rPr>
                <w:rFonts w:ascii="仿宋_GB2312" w:hAnsi="仿宋" w:eastAsia="仿宋_GB2312" w:cs="仿宋"/>
                <w:sz w:val="28"/>
                <w:szCs w:val="32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852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 w:cs="仿宋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单位意见:</w:t>
            </w:r>
          </w:p>
          <w:p>
            <w:pPr>
              <w:spacing w:before="312" w:beforeLines="100"/>
              <w:jc w:val="center"/>
              <w:rPr>
                <w:rFonts w:ascii="仿宋_GB2312" w:hAnsi="仿宋" w:eastAsia="仿宋_GB2312" w:cs="仿宋"/>
                <w:sz w:val="28"/>
                <w:szCs w:val="32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             所领导：</w:t>
            </w:r>
          </w:p>
          <w:p>
            <w:pPr>
              <w:tabs>
                <w:tab w:val="left" w:pos="3864"/>
              </w:tabs>
              <w:ind w:firstLine="5600" w:firstLineChars="2000"/>
              <w:rPr>
                <w:rFonts w:ascii="仿宋_GB2312" w:hAnsi="仿宋" w:eastAsia="仿宋_GB2312" w:cs="仿宋"/>
                <w:sz w:val="32"/>
                <w:szCs w:val="40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年  </w:t>
            </w:r>
            <w:r>
              <w:rPr>
                <w:rFonts w:ascii="仿宋_GB2312" w:hAnsi="仿宋" w:eastAsia="仿宋_GB2312" w:cs="仿宋"/>
                <w:sz w:val="28"/>
                <w:szCs w:val="32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月 </w:t>
            </w:r>
            <w:r>
              <w:rPr>
                <w:rFonts w:ascii="仿宋_GB2312" w:hAnsi="仿宋" w:eastAsia="仿宋_GB2312" w:cs="仿宋"/>
                <w:sz w:val="28"/>
                <w:szCs w:val="32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8"/>
                <w:szCs w:val="32"/>
              </w:rPr>
              <w:t xml:space="preserve"> 日</w:t>
            </w:r>
          </w:p>
        </w:tc>
      </w:tr>
    </w:tbl>
    <w:p>
      <w:pPr>
        <w:rPr>
          <w:rFonts w:ascii="仿宋" w:hAnsi="仿宋" w:eastAsia="仿宋" w:cs="仿宋"/>
          <w:sz w:val="21"/>
          <w:szCs w:val="24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41446E6"/>
    <w:rsid w:val="00035870"/>
    <w:rsid w:val="000417C9"/>
    <w:rsid w:val="00192277"/>
    <w:rsid w:val="001B3CD6"/>
    <w:rsid w:val="00211BE4"/>
    <w:rsid w:val="00225712"/>
    <w:rsid w:val="002741E0"/>
    <w:rsid w:val="00294266"/>
    <w:rsid w:val="002B1437"/>
    <w:rsid w:val="00382F13"/>
    <w:rsid w:val="0040729A"/>
    <w:rsid w:val="00730D20"/>
    <w:rsid w:val="008B53C9"/>
    <w:rsid w:val="00924705"/>
    <w:rsid w:val="009B3A43"/>
    <w:rsid w:val="00A67124"/>
    <w:rsid w:val="00A80F6B"/>
    <w:rsid w:val="00AB650D"/>
    <w:rsid w:val="00AF1FE8"/>
    <w:rsid w:val="00B02EF5"/>
    <w:rsid w:val="00B17EEE"/>
    <w:rsid w:val="00C81DE5"/>
    <w:rsid w:val="00CB0CA7"/>
    <w:rsid w:val="00CE543E"/>
    <w:rsid w:val="00D13831"/>
    <w:rsid w:val="00D56C8E"/>
    <w:rsid w:val="00D80B6F"/>
    <w:rsid w:val="00E64BF3"/>
    <w:rsid w:val="00EB3C0A"/>
    <w:rsid w:val="00ED0FFF"/>
    <w:rsid w:val="00F235C5"/>
    <w:rsid w:val="073269D9"/>
    <w:rsid w:val="0F2F5E7D"/>
    <w:rsid w:val="154A7C31"/>
    <w:rsid w:val="1E6842A5"/>
    <w:rsid w:val="1F02129F"/>
    <w:rsid w:val="20847945"/>
    <w:rsid w:val="321E3C9E"/>
    <w:rsid w:val="441446E6"/>
    <w:rsid w:val="53B85F78"/>
    <w:rsid w:val="5E7A09AB"/>
    <w:rsid w:val="60690895"/>
    <w:rsid w:val="67843328"/>
    <w:rsid w:val="6D535020"/>
    <w:rsid w:val="6E551FBE"/>
    <w:rsid w:val="7560693C"/>
    <w:rsid w:val="760D3625"/>
    <w:rsid w:val="7D586D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方正小标宋简体" w:hAnsiTheme="minorHAnsi" w:eastAsia="方正小标宋简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小标宋简体" w:eastAsia="方正小标宋简体" w:hAnsiTheme="minorHAnsi" w:cstheme="minorBidi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-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1</Pages>
  <Words>48</Words>
  <Characters>274</Characters>
  <Lines>2</Lines>
  <Paragraphs>1</Paragraphs>
  <TotalTime>444</TotalTime>
  <ScaleCrop>false</ScaleCrop>
  <LinksUpToDate>false</LinksUpToDate>
  <CharactersWithSpaces>321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2020-04-15T00:45:00Z</dcterms:created>
  <dc:creator>lenovo-pc</dc:creator>
  <cp:lastModifiedBy>油奈</cp:lastModifiedBy>
  <cp:lastPrinted>2018-05-30T01:26:00Z</cp:lastPrinted>
  <dcterms:modified xsi:type="dcterms:W3CDTF">2020-06-04T09:44:40Z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