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56" w:rsidRDefault="00634456" w:rsidP="00634456">
      <w:pPr>
        <w:ind w:firstLine="48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水土保持研究所创新引导基金项目同意评审表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599"/>
        <w:gridCol w:w="992"/>
        <w:gridCol w:w="2631"/>
      </w:tblGrid>
      <w:tr w:rsidR="00634456" w:rsidTr="006E3DDF">
        <w:tc>
          <w:tcPr>
            <w:tcW w:w="2074" w:type="dxa"/>
            <w:vAlign w:val="center"/>
          </w:tcPr>
          <w:bookmarkEnd w:id="0"/>
          <w:p w:rsidR="00634456" w:rsidRDefault="00634456" w:rsidP="006E3DDF">
            <w:pPr>
              <w:spacing w:line="360" w:lineRule="auto"/>
            </w:pPr>
            <w:r>
              <w:rPr>
                <w:rFonts w:hint="eastAsia"/>
              </w:rPr>
              <w:t>项目名称（不超过3</w:t>
            </w:r>
            <w:r>
              <w:t>0</w:t>
            </w:r>
            <w:r>
              <w:rPr>
                <w:rFonts w:hint="eastAsia"/>
              </w:rPr>
              <w:t>个汉字和字符）</w:t>
            </w:r>
          </w:p>
        </w:tc>
        <w:tc>
          <w:tcPr>
            <w:tcW w:w="6222" w:type="dxa"/>
            <w:gridSpan w:val="3"/>
            <w:vAlign w:val="center"/>
          </w:tcPr>
          <w:p w:rsidR="00634456" w:rsidRDefault="00634456" w:rsidP="006E3DDF">
            <w:pPr>
              <w:spacing w:line="360" w:lineRule="auto"/>
              <w:jc w:val="center"/>
            </w:pPr>
          </w:p>
          <w:p w:rsidR="00634456" w:rsidRDefault="00634456" w:rsidP="006E3DDF">
            <w:pPr>
              <w:spacing w:line="360" w:lineRule="auto"/>
              <w:jc w:val="center"/>
            </w:pPr>
          </w:p>
        </w:tc>
      </w:tr>
      <w:tr w:rsidR="00634456" w:rsidTr="006E3DDF">
        <w:tc>
          <w:tcPr>
            <w:tcW w:w="2074" w:type="dxa"/>
            <w:vAlign w:val="center"/>
          </w:tcPr>
          <w:p w:rsidR="00634456" w:rsidRDefault="00634456" w:rsidP="006E3DDF">
            <w:pPr>
              <w:spacing w:line="360" w:lineRule="auto"/>
            </w:pPr>
            <w:r>
              <w:rPr>
                <w:rFonts w:hint="eastAsia"/>
              </w:rPr>
              <w:t>关键词（2-</w:t>
            </w:r>
            <w:r>
              <w:t>5</w:t>
            </w:r>
            <w:r>
              <w:rPr>
                <w:rFonts w:hint="eastAsia"/>
              </w:rPr>
              <w:t>个，用分号分开）</w:t>
            </w:r>
          </w:p>
        </w:tc>
        <w:tc>
          <w:tcPr>
            <w:tcW w:w="6222" w:type="dxa"/>
            <w:gridSpan w:val="3"/>
            <w:vAlign w:val="center"/>
          </w:tcPr>
          <w:p w:rsidR="00634456" w:rsidRDefault="00634456" w:rsidP="006E3DDF">
            <w:pPr>
              <w:spacing w:line="360" w:lineRule="auto"/>
              <w:jc w:val="center"/>
            </w:pPr>
          </w:p>
          <w:p w:rsidR="00634456" w:rsidRDefault="00634456" w:rsidP="006E3DDF">
            <w:pPr>
              <w:spacing w:line="360" w:lineRule="auto"/>
              <w:jc w:val="center"/>
            </w:pPr>
          </w:p>
        </w:tc>
      </w:tr>
      <w:tr w:rsidR="00634456" w:rsidTr="006E3DDF">
        <w:trPr>
          <w:trHeight w:val="2040"/>
        </w:trPr>
        <w:tc>
          <w:tcPr>
            <w:tcW w:w="2074" w:type="dxa"/>
            <w:vAlign w:val="center"/>
          </w:tcPr>
          <w:p w:rsidR="00634456" w:rsidRDefault="00634456" w:rsidP="006E3DDF">
            <w:pPr>
              <w:spacing w:line="360" w:lineRule="auto"/>
              <w:jc w:val="center"/>
            </w:pPr>
            <w:r>
              <w:rPr>
                <w:rFonts w:hint="eastAsia"/>
              </w:rPr>
              <w:t>专家声明</w:t>
            </w:r>
          </w:p>
        </w:tc>
        <w:tc>
          <w:tcPr>
            <w:tcW w:w="6222" w:type="dxa"/>
            <w:gridSpan w:val="3"/>
          </w:tcPr>
          <w:p w:rsidR="00634456" w:rsidRDefault="00634456" w:rsidP="006E3DDF">
            <w:pPr>
              <w:spacing w:line="360" w:lineRule="auto"/>
              <w:ind w:firstLine="480"/>
              <w:jc w:val="left"/>
            </w:pPr>
            <w:r>
              <w:rPr>
                <w:rFonts w:hint="eastAsia"/>
              </w:rPr>
              <w:t>我郑重声明：</w:t>
            </w:r>
          </w:p>
          <w:p w:rsidR="00634456" w:rsidRDefault="00634456" w:rsidP="006E3DDF">
            <w:pPr>
              <w:pStyle w:val="a4"/>
              <w:numPr>
                <w:ilvl w:val="0"/>
                <w:numId w:val="1"/>
              </w:numPr>
              <w:spacing w:line="360" w:lineRule="auto"/>
              <w:ind w:left="482" w:firstLineChars="0" w:hanging="482"/>
              <w:jc w:val="left"/>
            </w:pPr>
            <w:r>
              <w:rPr>
                <w:rFonts w:hint="eastAsia"/>
              </w:rPr>
              <w:t>我认真阅读了以上申报项目的名称和关键词，我熟悉这一申报领域和方向的基础和最新进展；</w:t>
            </w:r>
          </w:p>
          <w:p w:rsidR="00634456" w:rsidRDefault="00634456" w:rsidP="006E3DDF">
            <w:pPr>
              <w:pStyle w:val="a4"/>
              <w:numPr>
                <w:ilvl w:val="0"/>
                <w:numId w:val="1"/>
              </w:numPr>
              <w:spacing w:line="360" w:lineRule="auto"/>
              <w:ind w:left="482" w:firstLineChars="0" w:hanging="482"/>
              <w:jc w:val="left"/>
            </w:pPr>
            <w:r>
              <w:rPr>
                <w:rFonts w:hint="eastAsia"/>
              </w:rPr>
              <w:t>这一申请的内容与我目前已有的科研创新思想和思路存在明显不同，我承认申请人在评审方向和我没有优先权方面的争议；</w:t>
            </w:r>
          </w:p>
          <w:p w:rsidR="00634456" w:rsidRDefault="00634456" w:rsidP="006E3DDF">
            <w:pPr>
              <w:pStyle w:val="a4"/>
              <w:numPr>
                <w:ilvl w:val="0"/>
                <w:numId w:val="1"/>
              </w:numPr>
              <w:spacing w:line="360" w:lineRule="auto"/>
              <w:ind w:left="482" w:firstLineChars="0" w:hanging="482"/>
              <w:jc w:val="left"/>
            </w:pPr>
            <w:r>
              <w:rPr>
                <w:rFonts w:hint="eastAsia"/>
              </w:rPr>
              <w:t>我愿意公正、客观、及时地接受和完成评审工作，并对申请书的内容严格保密。</w:t>
            </w:r>
          </w:p>
        </w:tc>
      </w:tr>
      <w:tr w:rsidR="00634456" w:rsidTr="006E3DDF">
        <w:trPr>
          <w:trHeight w:val="1515"/>
        </w:trPr>
        <w:tc>
          <w:tcPr>
            <w:tcW w:w="2074" w:type="dxa"/>
            <w:vAlign w:val="center"/>
          </w:tcPr>
          <w:p w:rsidR="00634456" w:rsidRDefault="00634456" w:rsidP="006E3DDF">
            <w:pPr>
              <w:spacing w:line="360" w:lineRule="auto"/>
              <w:jc w:val="center"/>
            </w:pPr>
            <w:r>
              <w:rPr>
                <w:rFonts w:hint="eastAsia"/>
              </w:rPr>
              <w:t>银行账户信息</w:t>
            </w:r>
          </w:p>
        </w:tc>
        <w:tc>
          <w:tcPr>
            <w:tcW w:w="6222" w:type="dxa"/>
            <w:gridSpan w:val="3"/>
          </w:tcPr>
          <w:p w:rsidR="00634456" w:rsidRDefault="00634456" w:rsidP="006E3DD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姓名： </w:t>
            </w:r>
            <w:r>
              <w:t xml:space="preserve">             </w:t>
            </w:r>
          </w:p>
          <w:p w:rsidR="00634456" w:rsidRDefault="00634456" w:rsidP="006E3DDF">
            <w:pPr>
              <w:spacing w:line="360" w:lineRule="auto"/>
              <w:jc w:val="left"/>
            </w:pPr>
            <w:r>
              <w:rPr>
                <w:rFonts w:hint="eastAsia"/>
              </w:rPr>
              <w:t>开户行名称：</w:t>
            </w:r>
          </w:p>
          <w:p w:rsidR="00634456" w:rsidRDefault="00634456" w:rsidP="006E3DDF">
            <w:pPr>
              <w:spacing w:line="360" w:lineRule="auto"/>
              <w:jc w:val="left"/>
            </w:pPr>
            <w:r>
              <w:rPr>
                <w:rFonts w:hint="eastAsia"/>
              </w:rPr>
              <w:t>银行账号：</w:t>
            </w:r>
          </w:p>
        </w:tc>
      </w:tr>
      <w:tr w:rsidR="00634456" w:rsidTr="006E3DDF">
        <w:tc>
          <w:tcPr>
            <w:tcW w:w="2074" w:type="dxa"/>
            <w:vAlign w:val="center"/>
          </w:tcPr>
          <w:p w:rsidR="00634456" w:rsidRDefault="00634456" w:rsidP="006E3DDF">
            <w:pPr>
              <w:spacing w:line="360" w:lineRule="auto"/>
            </w:pPr>
            <w:r>
              <w:rPr>
                <w:rFonts w:hint="eastAsia"/>
              </w:rPr>
              <w:t>专家签名</w:t>
            </w:r>
          </w:p>
        </w:tc>
        <w:tc>
          <w:tcPr>
            <w:tcW w:w="2599" w:type="dxa"/>
            <w:vAlign w:val="center"/>
          </w:tcPr>
          <w:p w:rsidR="00634456" w:rsidRDefault="00634456" w:rsidP="006E3DDF">
            <w:pPr>
              <w:spacing w:line="360" w:lineRule="auto"/>
              <w:jc w:val="center"/>
            </w:pPr>
          </w:p>
          <w:p w:rsidR="00634456" w:rsidRDefault="00634456" w:rsidP="006E3DDF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634456" w:rsidRDefault="00634456" w:rsidP="006E3DDF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631" w:type="dxa"/>
            <w:vAlign w:val="center"/>
          </w:tcPr>
          <w:p w:rsidR="00634456" w:rsidRDefault="00634456" w:rsidP="006E3DDF">
            <w:pPr>
              <w:spacing w:line="360" w:lineRule="auto"/>
              <w:ind w:firstLineChars="300" w:firstLine="72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4456" w:rsidRDefault="00634456" w:rsidP="00634456"/>
    <w:p w:rsidR="00634456" w:rsidRDefault="00634456" w:rsidP="006344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备注：（1）</w:t>
      </w:r>
      <w:r>
        <w:rPr>
          <w:sz w:val="21"/>
          <w:szCs w:val="21"/>
        </w:rPr>
        <w:t>须以您本人姓名和证件号在银行开户，平台中填写的银行开户姓名须与您开户证件上的姓名完全一致（中文姓名之间不能有空格，英文姓名请注意空格、大小写、连字符、姓和名的顺序等问题）；</w:t>
      </w:r>
      <w:r>
        <w:rPr>
          <w:rFonts w:hint="eastAsia"/>
          <w:sz w:val="21"/>
          <w:szCs w:val="21"/>
        </w:rPr>
        <w:t>（2）</w:t>
      </w:r>
      <w:r>
        <w:rPr>
          <w:sz w:val="21"/>
          <w:szCs w:val="21"/>
        </w:rPr>
        <w:t>开户行名称：请完整准确填写对应银行账号的开户行名称，如“中国银行股份有限公司北京清华园支行”；</w:t>
      </w:r>
      <w:r>
        <w:rPr>
          <w:rFonts w:hint="eastAsia"/>
          <w:sz w:val="21"/>
          <w:szCs w:val="21"/>
        </w:rPr>
        <w:t>（3）</w:t>
      </w:r>
      <w:r>
        <w:rPr>
          <w:sz w:val="21"/>
          <w:szCs w:val="21"/>
        </w:rPr>
        <w:t>银行卡正面须有“银联”字样标识；</w:t>
      </w:r>
      <w:r>
        <w:rPr>
          <w:rFonts w:hint="eastAsia"/>
          <w:sz w:val="21"/>
          <w:szCs w:val="21"/>
        </w:rPr>
        <w:t>（4）</w:t>
      </w:r>
      <w:r>
        <w:rPr>
          <w:sz w:val="21"/>
          <w:szCs w:val="21"/>
        </w:rPr>
        <w:t>银行卡必须具有储蓄功能，即借记卡或借贷一体的信用卡，不能使用贷记卡或存折号码；</w:t>
      </w:r>
      <w:r>
        <w:rPr>
          <w:rFonts w:hint="eastAsia"/>
          <w:sz w:val="21"/>
          <w:szCs w:val="21"/>
        </w:rPr>
        <w:t>（5）</w:t>
      </w:r>
      <w:r>
        <w:rPr>
          <w:sz w:val="21"/>
          <w:szCs w:val="21"/>
        </w:rPr>
        <w:t>银行卡须在有效期以内。</w:t>
      </w:r>
    </w:p>
    <w:p w:rsidR="00592BD0" w:rsidRPr="00634456" w:rsidRDefault="00592BD0"/>
    <w:sectPr w:rsidR="00592BD0" w:rsidRPr="0063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66165"/>
    <w:multiLevelType w:val="multilevel"/>
    <w:tmpl w:val="67C66165"/>
    <w:lvl w:ilvl="0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56"/>
    <w:rsid w:val="00592BD0"/>
    <w:rsid w:val="006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6763-E1ED-45D7-AD02-5B036AC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56"/>
    <w:pPr>
      <w:widowControl w:val="0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456"/>
    <w:rPr>
      <w:rFonts w:ascii="宋体" w:eastAsia="宋体" w:hAnsi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4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薛瑶芹</dc:creator>
  <cp:keywords/>
  <dc:description/>
  <cp:lastModifiedBy>薛瑶芹</cp:lastModifiedBy>
  <cp:revision>1</cp:revision>
  <dcterms:created xsi:type="dcterms:W3CDTF">2021-04-22T00:42:00Z</dcterms:created>
  <dcterms:modified xsi:type="dcterms:W3CDTF">2021-04-22T00:43:00Z</dcterms:modified>
</cp:coreProperties>
</file>