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150" w:rsidRPr="00A47150" w:rsidRDefault="00A47150" w:rsidP="00A47150">
      <w:pPr>
        <w:widowControl/>
        <w:shd w:val="clear" w:color="auto" w:fill="FFFFFF"/>
        <w:jc w:val="center"/>
        <w:outlineLvl w:val="0"/>
        <w:rPr>
          <w:rFonts w:ascii="微软雅黑" w:eastAsia="微软雅黑" w:hAnsi="微软雅黑" w:cs="宋体"/>
          <w:b/>
          <w:bCs/>
          <w:color w:val="333333"/>
          <w:kern w:val="36"/>
          <w:sz w:val="33"/>
          <w:szCs w:val="33"/>
        </w:rPr>
      </w:pPr>
      <w:r w:rsidRPr="00A47150">
        <w:rPr>
          <w:rFonts w:ascii="微软雅黑" w:eastAsia="微软雅黑" w:hAnsi="微软雅黑" w:cs="宋体" w:hint="eastAsia"/>
          <w:b/>
          <w:bCs/>
          <w:color w:val="333333"/>
          <w:kern w:val="36"/>
          <w:sz w:val="33"/>
          <w:szCs w:val="33"/>
        </w:rPr>
        <w:t>中共教育部党组关于学习贯彻习近平总书记 给中国冰雪健儿重要回信精神的通知</w:t>
      </w:r>
    </w:p>
    <w:p w:rsidR="00A47150" w:rsidRPr="00A47150" w:rsidRDefault="00A47150" w:rsidP="00A47150">
      <w:pPr>
        <w:widowControl/>
        <w:shd w:val="clear" w:color="auto" w:fill="FFFFFF"/>
        <w:jc w:val="center"/>
        <w:outlineLvl w:val="1"/>
        <w:rPr>
          <w:rFonts w:ascii="微软雅黑" w:eastAsia="微软雅黑" w:hAnsi="微软雅黑" w:cs="宋体"/>
          <w:color w:val="333333"/>
          <w:kern w:val="0"/>
          <w:szCs w:val="21"/>
        </w:rPr>
      </w:pPr>
      <w:r w:rsidRPr="00A47150">
        <w:rPr>
          <w:rFonts w:ascii="微软雅黑" w:eastAsia="微软雅黑" w:hAnsi="微软雅黑" w:cs="宋体" w:hint="eastAsia"/>
          <w:color w:val="333333"/>
          <w:kern w:val="0"/>
          <w:szCs w:val="21"/>
        </w:rPr>
        <w:t>    来源：教育部    发布日期：2022-03-22     </w:t>
      </w:r>
    </w:p>
    <w:p w:rsidR="00A47150" w:rsidRPr="00A47150" w:rsidRDefault="00A47150" w:rsidP="00A47150">
      <w:pPr>
        <w:widowControl/>
        <w:shd w:val="clear" w:color="auto" w:fill="FFFFFF"/>
        <w:jc w:val="left"/>
        <w:rPr>
          <w:rFonts w:ascii="Segoe UI" w:eastAsia="宋体" w:hAnsi="Segoe UI" w:cs="Segoe UI"/>
          <w:color w:val="333333"/>
          <w:kern w:val="0"/>
          <w:sz w:val="27"/>
          <w:szCs w:val="27"/>
        </w:rPr>
      </w:pPr>
      <w:r w:rsidRPr="00A47150">
        <w:rPr>
          <w:rFonts w:ascii="Segoe UI" w:eastAsia="宋体" w:hAnsi="Segoe UI" w:cs="Segoe UI"/>
          <w:color w:val="333333"/>
          <w:kern w:val="0"/>
          <w:sz w:val="27"/>
          <w:szCs w:val="27"/>
        </w:rPr>
        <w:t xml:space="preserve">　　</w:t>
      </w:r>
      <w:r w:rsidRPr="00A47150">
        <w:rPr>
          <w:rFonts w:ascii="Segoe UI" w:eastAsia="宋体" w:hAnsi="Segoe UI" w:cs="Segoe UI"/>
          <w:color w:val="333333"/>
          <w:kern w:val="0"/>
          <w:sz w:val="27"/>
          <w:szCs w:val="27"/>
        </w:rPr>
        <w:t xml:space="preserve"> </w:t>
      </w:r>
      <w:r w:rsidRPr="00A47150">
        <w:rPr>
          <w:rFonts w:ascii="Segoe UI" w:eastAsia="宋体" w:hAnsi="Segoe UI" w:cs="Segoe UI"/>
          <w:color w:val="333333"/>
          <w:kern w:val="0"/>
          <w:sz w:val="27"/>
          <w:szCs w:val="27"/>
        </w:rPr>
        <w:t xml:space="preserve">　　</w:t>
      </w:r>
    </w:p>
    <w:p w:rsidR="00A47150" w:rsidRPr="00A47150" w:rsidRDefault="00A47150" w:rsidP="00A47150">
      <w:pPr>
        <w:widowControl/>
        <w:shd w:val="clear" w:color="auto" w:fill="FFFFFF"/>
        <w:spacing w:line="504" w:lineRule="atLeast"/>
        <w:jc w:val="left"/>
        <w:rPr>
          <w:rFonts w:ascii="Segoe UI" w:eastAsia="宋体" w:hAnsi="Segoe UI" w:cs="Segoe UI"/>
          <w:color w:val="333333"/>
          <w:kern w:val="0"/>
          <w:sz w:val="28"/>
          <w:szCs w:val="28"/>
        </w:rPr>
      </w:pPr>
      <w:r w:rsidRPr="00A47150">
        <w:rPr>
          <w:rFonts w:ascii="Segoe UI" w:eastAsia="宋体" w:hAnsi="Segoe UI" w:cs="Segoe UI"/>
          <w:color w:val="333333"/>
          <w:kern w:val="0"/>
          <w:sz w:val="28"/>
          <w:szCs w:val="28"/>
        </w:rPr>
        <w:t>部属各高等学校党委：</w:t>
      </w:r>
    </w:p>
    <w:p w:rsidR="00A47150" w:rsidRPr="00A47150" w:rsidRDefault="00A47150" w:rsidP="00A47150">
      <w:pPr>
        <w:widowControl/>
        <w:shd w:val="clear" w:color="auto" w:fill="FFFFFF"/>
        <w:spacing w:line="504" w:lineRule="atLeast"/>
        <w:ind w:firstLine="480"/>
        <w:jc w:val="left"/>
        <w:rPr>
          <w:rFonts w:ascii="Segoe UI" w:eastAsia="宋体" w:hAnsi="Segoe UI" w:cs="Segoe UI"/>
          <w:color w:val="333333"/>
          <w:kern w:val="0"/>
          <w:sz w:val="28"/>
          <w:szCs w:val="28"/>
        </w:rPr>
      </w:pPr>
      <w:r w:rsidRPr="00A47150">
        <w:rPr>
          <w:rFonts w:ascii="Segoe UI" w:eastAsia="宋体" w:hAnsi="Segoe UI" w:cs="Segoe UI"/>
          <w:color w:val="333333"/>
          <w:kern w:val="0"/>
          <w:sz w:val="28"/>
          <w:szCs w:val="28"/>
        </w:rPr>
        <w:t>2022</w:t>
      </w:r>
      <w:r w:rsidRPr="00A47150">
        <w:rPr>
          <w:rFonts w:ascii="Segoe UI" w:eastAsia="宋体" w:hAnsi="Segoe UI" w:cs="Segoe UI"/>
          <w:color w:val="333333"/>
          <w:kern w:val="0"/>
          <w:sz w:val="28"/>
          <w:szCs w:val="28"/>
        </w:rPr>
        <w:t>年</w:t>
      </w:r>
      <w:r w:rsidRPr="00A47150">
        <w:rPr>
          <w:rFonts w:ascii="Segoe UI" w:eastAsia="宋体" w:hAnsi="Segoe UI" w:cs="Segoe UI"/>
          <w:color w:val="333333"/>
          <w:kern w:val="0"/>
          <w:sz w:val="28"/>
          <w:szCs w:val="28"/>
        </w:rPr>
        <w:t>2</w:t>
      </w:r>
      <w:r w:rsidRPr="00A47150">
        <w:rPr>
          <w:rFonts w:ascii="Segoe UI" w:eastAsia="宋体" w:hAnsi="Segoe UI" w:cs="Segoe UI"/>
          <w:color w:val="333333"/>
          <w:kern w:val="0"/>
          <w:sz w:val="28"/>
          <w:szCs w:val="28"/>
        </w:rPr>
        <w:t>月</w:t>
      </w:r>
      <w:r w:rsidRPr="00A47150">
        <w:rPr>
          <w:rFonts w:ascii="Segoe UI" w:eastAsia="宋体" w:hAnsi="Segoe UI" w:cs="Segoe UI"/>
          <w:color w:val="333333"/>
          <w:kern w:val="0"/>
          <w:sz w:val="28"/>
          <w:szCs w:val="28"/>
        </w:rPr>
        <w:t>24</w:t>
      </w:r>
      <w:r w:rsidRPr="00A47150">
        <w:rPr>
          <w:rFonts w:ascii="Segoe UI" w:eastAsia="宋体" w:hAnsi="Segoe UI" w:cs="Segoe UI"/>
          <w:color w:val="333333"/>
          <w:kern w:val="0"/>
          <w:sz w:val="28"/>
          <w:szCs w:val="28"/>
        </w:rPr>
        <w:t>日，习近平总书记专门给中国冰雪健儿代表回信，对冰雪健儿在北京冬奥会取得的优异成绩给予充分肯定，对广大青少年提出殷切期望和明确要求。认真学习领会、全面贯彻落实习近平总书记重要回信精神，对于推进新时代教育改革发展，落实立德树人根本任务，加强爱国主义教育，推进体教融合发展，培养德智体美劳全面发展的社会主义建设者和接班人，具有十分重要的意义。现就学习贯彻习近平总书记重要回信精神有关要求通知如下。</w:t>
      </w:r>
    </w:p>
    <w:p w:rsidR="00A47150" w:rsidRPr="00A47150" w:rsidRDefault="00A47150" w:rsidP="00A47150">
      <w:pPr>
        <w:widowControl/>
        <w:shd w:val="clear" w:color="auto" w:fill="FFFFFF"/>
        <w:spacing w:line="504" w:lineRule="atLeast"/>
        <w:ind w:firstLine="480"/>
        <w:jc w:val="left"/>
        <w:rPr>
          <w:rFonts w:ascii="Segoe UI" w:eastAsia="宋体" w:hAnsi="Segoe UI" w:cs="Segoe UI"/>
          <w:color w:val="333333"/>
          <w:kern w:val="0"/>
          <w:sz w:val="28"/>
          <w:szCs w:val="28"/>
        </w:rPr>
      </w:pPr>
      <w:r w:rsidRPr="00A47150">
        <w:rPr>
          <w:rFonts w:ascii="Segoe UI" w:eastAsia="宋体" w:hAnsi="Segoe UI" w:cs="Segoe UI"/>
          <w:color w:val="333333"/>
          <w:kern w:val="0"/>
          <w:sz w:val="28"/>
          <w:szCs w:val="28"/>
        </w:rPr>
        <w:t>一、深刻领会习近平总书记重要回信的丰富内涵和重大意义</w:t>
      </w:r>
    </w:p>
    <w:p w:rsidR="00A47150" w:rsidRPr="00A47150" w:rsidRDefault="00A47150" w:rsidP="00A47150">
      <w:pPr>
        <w:widowControl/>
        <w:shd w:val="clear" w:color="auto" w:fill="FFFFFF"/>
        <w:spacing w:line="504" w:lineRule="atLeast"/>
        <w:ind w:firstLine="480"/>
        <w:jc w:val="left"/>
        <w:rPr>
          <w:rFonts w:ascii="Segoe UI" w:eastAsia="宋体" w:hAnsi="Segoe UI" w:cs="Segoe UI"/>
          <w:color w:val="333333"/>
          <w:kern w:val="0"/>
          <w:sz w:val="28"/>
          <w:szCs w:val="28"/>
        </w:rPr>
      </w:pPr>
      <w:r w:rsidRPr="00A47150">
        <w:rPr>
          <w:rFonts w:ascii="Segoe UI" w:eastAsia="宋体" w:hAnsi="Segoe UI" w:cs="Segoe UI"/>
          <w:color w:val="333333"/>
          <w:kern w:val="0"/>
          <w:sz w:val="28"/>
          <w:szCs w:val="28"/>
        </w:rPr>
        <w:t>习近平总书记指出，新时代是追梦者的时代，也是广大青少年成就梦想的时代。希望广大青少年心系祖国，志存高远，脚踏实地，在奋斗中创造精彩人生，为祖国和人民贡献青春和力量。</w:t>
      </w:r>
    </w:p>
    <w:p w:rsidR="00A47150" w:rsidRPr="00A47150" w:rsidRDefault="00A47150" w:rsidP="00A47150">
      <w:pPr>
        <w:widowControl/>
        <w:shd w:val="clear" w:color="auto" w:fill="FFFFFF"/>
        <w:spacing w:line="504" w:lineRule="atLeast"/>
        <w:ind w:firstLine="480"/>
        <w:jc w:val="left"/>
        <w:rPr>
          <w:rFonts w:ascii="Segoe UI" w:eastAsia="宋体" w:hAnsi="Segoe UI" w:cs="Segoe UI"/>
          <w:color w:val="333333"/>
          <w:kern w:val="0"/>
          <w:sz w:val="28"/>
          <w:szCs w:val="28"/>
        </w:rPr>
      </w:pPr>
      <w:r w:rsidRPr="00A47150">
        <w:rPr>
          <w:rFonts w:ascii="Segoe UI" w:eastAsia="宋体" w:hAnsi="Segoe UI" w:cs="Segoe UI"/>
          <w:color w:val="333333"/>
          <w:kern w:val="0"/>
          <w:sz w:val="28"/>
          <w:szCs w:val="28"/>
        </w:rPr>
        <w:t>习近平总书记的重要回信立意高远、内容丰富、情真意切、催人奋进，充分体现了以习近平同志为核心的党中央对教育、体育工作的高度重视和对广大青少年的亲切关怀，充分体现了对新时代广大青少年追求卓越、报效祖国的殷切期望，为全面贯彻党的教育方针、落实立德树人根本任务、加快教育高质量发展、培养担当民族</w:t>
      </w:r>
      <w:r w:rsidRPr="00A47150">
        <w:rPr>
          <w:rFonts w:ascii="Segoe UI" w:eastAsia="宋体" w:hAnsi="Segoe UI" w:cs="Segoe UI"/>
          <w:color w:val="333333"/>
          <w:kern w:val="0"/>
          <w:sz w:val="28"/>
          <w:szCs w:val="28"/>
        </w:rPr>
        <w:lastRenderedPageBreak/>
        <w:t>复兴大任的时代新人进一步指明了前进方向、提供了根本遵循。各地各校要把习近平总书记对广大青少年的殷切期望，转化为加快教育高质量发展的强大动力，引导青少年以中国冰雪健儿为榜样，坚定理想，刻苦学习，砥砺品格，增长本领，努力实现德智体美劳全面发展，在新时代新征程上留下无悔的奋斗足迹。</w:t>
      </w:r>
    </w:p>
    <w:p w:rsidR="00A47150" w:rsidRPr="00A47150" w:rsidRDefault="00A47150" w:rsidP="00A47150">
      <w:pPr>
        <w:widowControl/>
        <w:shd w:val="clear" w:color="auto" w:fill="FFFFFF"/>
        <w:spacing w:line="504" w:lineRule="atLeast"/>
        <w:ind w:firstLine="480"/>
        <w:jc w:val="left"/>
        <w:rPr>
          <w:rFonts w:ascii="Segoe UI" w:eastAsia="宋体" w:hAnsi="Segoe UI" w:cs="Segoe UI"/>
          <w:color w:val="333333"/>
          <w:kern w:val="0"/>
          <w:sz w:val="28"/>
          <w:szCs w:val="28"/>
        </w:rPr>
      </w:pPr>
      <w:r w:rsidRPr="00A47150">
        <w:rPr>
          <w:rFonts w:ascii="Segoe UI" w:eastAsia="宋体" w:hAnsi="Segoe UI" w:cs="Segoe UI"/>
          <w:color w:val="333333"/>
          <w:kern w:val="0"/>
          <w:sz w:val="28"/>
          <w:szCs w:val="28"/>
        </w:rPr>
        <w:t>二、全面贯彻落实习近平总书记重要回信精神</w:t>
      </w:r>
    </w:p>
    <w:p w:rsidR="00A47150" w:rsidRPr="00A47150" w:rsidRDefault="00A47150" w:rsidP="00A47150">
      <w:pPr>
        <w:widowControl/>
        <w:shd w:val="clear" w:color="auto" w:fill="FFFFFF"/>
        <w:spacing w:line="504" w:lineRule="atLeast"/>
        <w:ind w:firstLine="480"/>
        <w:jc w:val="left"/>
        <w:rPr>
          <w:rFonts w:ascii="Segoe UI" w:eastAsia="宋体" w:hAnsi="Segoe UI" w:cs="Segoe UI"/>
          <w:color w:val="333333"/>
          <w:kern w:val="0"/>
          <w:sz w:val="28"/>
          <w:szCs w:val="28"/>
        </w:rPr>
      </w:pPr>
      <w:r w:rsidRPr="00A47150">
        <w:rPr>
          <w:rFonts w:ascii="Segoe UI" w:eastAsia="宋体" w:hAnsi="Segoe UI" w:cs="Segoe UI"/>
          <w:color w:val="333333"/>
          <w:kern w:val="0"/>
          <w:sz w:val="28"/>
          <w:szCs w:val="28"/>
        </w:rPr>
        <w:t>各地各校要认真组织学习，深刻领会习近平总书记重要回信的重大意义和精神实质，自觉把思想和行动统一到重要回信精神上来，切实抓好关键环节和重点领域，加快推进教育现代化、建设教育强国、办好人民满意的教育。</w:t>
      </w:r>
    </w:p>
    <w:p w:rsidR="00A47150" w:rsidRPr="00A47150" w:rsidRDefault="00A47150" w:rsidP="00A47150">
      <w:pPr>
        <w:widowControl/>
        <w:shd w:val="clear" w:color="auto" w:fill="FFFFFF"/>
        <w:spacing w:line="504" w:lineRule="atLeast"/>
        <w:ind w:firstLine="480"/>
        <w:jc w:val="left"/>
        <w:rPr>
          <w:rFonts w:ascii="Segoe UI" w:eastAsia="宋体" w:hAnsi="Segoe UI" w:cs="Segoe UI"/>
          <w:color w:val="333333"/>
          <w:kern w:val="0"/>
          <w:sz w:val="28"/>
          <w:szCs w:val="28"/>
        </w:rPr>
      </w:pPr>
      <w:r w:rsidRPr="00A47150">
        <w:rPr>
          <w:rFonts w:ascii="Segoe UI" w:eastAsia="宋体" w:hAnsi="Segoe UI" w:cs="Segoe UI"/>
          <w:color w:val="333333"/>
          <w:kern w:val="0"/>
          <w:sz w:val="28"/>
          <w:szCs w:val="28"/>
        </w:rPr>
        <w:t>（一）坚持立德树人，加强爱国主义教育。要深入推进用习近平新时代中国特色社会主义思想铸魂育人，深刻认识</w:t>
      </w:r>
      <w:r w:rsidRPr="00A47150">
        <w:rPr>
          <w:rFonts w:ascii="Segoe UI" w:eastAsia="宋体" w:hAnsi="Segoe UI" w:cs="Segoe UI"/>
          <w:color w:val="333333"/>
          <w:kern w:val="0"/>
          <w:sz w:val="28"/>
          <w:szCs w:val="28"/>
        </w:rPr>
        <w:t>“</w:t>
      </w:r>
      <w:r w:rsidRPr="00A47150">
        <w:rPr>
          <w:rFonts w:ascii="Segoe UI" w:eastAsia="宋体" w:hAnsi="Segoe UI" w:cs="Segoe UI"/>
          <w:color w:val="333333"/>
          <w:kern w:val="0"/>
          <w:sz w:val="28"/>
          <w:szCs w:val="28"/>
        </w:rPr>
        <w:t>两个确立</w:t>
      </w:r>
      <w:r w:rsidRPr="00A47150">
        <w:rPr>
          <w:rFonts w:ascii="Segoe UI" w:eastAsia="宋体" w:hAnsi="Segoe UI" w:cs="Segoe UI"/>
          <w:color w:val="333333"/>
          <w:kern w:val="0"/>
          <w:sz w:val="28"/>
          <w:szCs w:val="28"/>
        </w:rPr>
        <w:t>”</w:t>
      </w:r>
      <w:r w:rsidRPr="00A47150">
        <w:rPr>
          <w:rFonts w:ascii="Segoe UI" w:eastAsia="宋体" w:hAnsi="Segoe UI" w:cs="Segoe UI"/>
          <w:color w:val="333333"/>
          <w:kern w:val="0"/>
          <w:sz w:val="28"/>
          <w:szCs w:val="28"/>
        </w:rPr>
        <w:t>的决定性意义，增强</w:t>
      </w:r>
      <w:r w:rsidRPr="00A47150">
        <w:rPr>
          <w:rFonts w:ascii="Segoe UI" w:eastAsia="宋体" w:hAnsi="Segoe UI" w:cs="Segoe UI"/>
          <w:color w:val="333333"/>
          <w:kern w:val="0"/>
          <w:sz w:val="28"/>
          <w:szCs w:val="28"/>
        </w:rPr>
        <w:t>“</w:t>
      </w:r>
      <w:r w:rsidRPr="00A47150">
        <w:rPr>
          <w:rFonts w:ascii="Segoe UI" w:eastAsia="宋体" w:hAnsi="Segoe UI" w:cs="Segoe UI"/>
          <w:color w:val="333333"/>
          <w:kern w:val="0"/>
          <w:sz w:val="28"/>
          <w:szCs w:val="28"/>
        </w:rPr>
        <w:t>四个意识</w:t>
      </w:r>
      <w:r w:rsidRPr="00A47150">
        <w:rPr>
          <w:rFonts w:ascii="Segoe UI" w:eastAsia="宋体" w:hAnsi="Segoe UI" w:cs="Segoe UI"/>
          <w:color w:val="333333"/>
          <w:kern w:val="0"/>
          <w:sz w:val="28"/>
          <w:szCs w:val="28"/>
        </w:rPr>
        <w:t>”</w:t>
      </w:r>
      <w:r w:rsidRPr="00A47150">
        <w:rPr>
          <w:rFonts w:ascii="Segoe UI" w:eastAsia="宋体" w:hAnsi="Segoe UI" w:cs="Segoe UI"/>
          <w:color w:val="333333"/>
          <w:kern w:val="0"/>
          <w:sz w:val="28"/>
          <w:szCs w:val="28"/>
        </w:rPr>
        <w:t>、坚定</w:t>
      </w:r>
      <w:r w:rsidRPr="00A47150">
        <w:rPr>
          <w:rFonts w:ascii="Segoe UI" w:eastAsia="宋体" w:hAnsi="Segoe UI" w:cs="Segoe UI"/>
          <w:color w:val="333333"/>
          <w:kern w:val="0"/>
          <w:sz w:val="28"/>
          <w:szCs w:val="28"/>
        </w:rPr>
        <w:t>“</w:t>
      </w:r>
      <w:r w:rsidRPr="00A47150">
        <w:rPr>
          <w:rFonts w:ascii="Segoe UI" w:eastAsia="宋体" w:hAnsi="Segoe UI" w:cs="Segoe UI"/>
          <w:color w:val="333333"/>
          <w:kern w:val="0"/>
          <w:sz w:val="28"/>
          <w:szCs w:val="28"/>
        </w:rPr>
        <w:t>四个自信</w:t>
      </w:r>
      <w:r w:rsidRPr="00A47150">
        <w:rPr>
          <w:rFonts w:ascii="Segoe UI" w:eastAsia="宋体" w:hAnsi="Segoe UI" w:cs="Segoe UI"/>
          <w:color w:val="333333"/>
          <w:kern w:val="0"/>
          <w:sz w:val="28"/>
          <w:szCs w:val="28"/>
        </w:rPr>
        <w:t>”</w:t>
      </w:r>
      <w:r w:rsidRPr="00A47150">
        <w:rPr>
          <w:rFonts w:ascii="Segoe UI" w:eastAsia="宋体" w:hAnsi="Segoe UI" w:cs="Segoe UI"/>
          <w:color w:val="333333"/>
          <w:kern w:val="0"/>
          <w:sz w:val="28"/>
          <w:szCs w:val="28"/>
        </w:rPr>
        <w:t>、做到</w:t>
      </w:r>
      <w:r w:rsidRPr="00A47150">
        <w:rPr>
          <w:rFonts w:ascii="Segoe UI" w:eastAsia="宋体" w:hAnsi="Segoe UI" w:cs="Segoe UI"/>
          <w:color w:val="333333"/>
          <w:kern w:val="0"/>
          <w:sz w:val="28"/>
          <w:szCs w:val="28"/>
        </w:rPr>
        <w:t>“</w:t>
      </w:r>
      <w:r w:rsidRPr="00A47150">
        <w:rPr>
          <w:rFonts w:ascii="Segoe UI" w:eastAsia="宋体" w:hAnsi="Segoe UI" w:cs="Segoe UI"/>
          <w:color w:val="333333"/>
          <w:kern w:val="0"/>
          <w:sz w:val="28"/>
          <w:szCs w:val="28"/>
        </w:rPr>
        <w:t>两个维护</w:t>
      </w:r>
      <w:r w:rsidRPr="00A47150">
        <w:rPr>
          <w:rFonts w:ascii="Segoe UI" w:eastAsia="宋体" w:hAnsi="Segoe UI" w:cs="Segoe UI"/>
          <w:color w:val="333333"/>
          <w:kern w:val="0"/>
          <w:sz w:val="28"/>
          <w:szCs w:val="28"/>
        </w:rPr>
        <w:t>”</w:t>
      </w:r>
      <w:r w:rsidRPr="00A47150">
        <w:rPr>
          <w:rFonts w:ascii="Segoe UI" w:eastAsia="宋体" w:hAnsi="Segoe UI" w:cs="Segoe UI"/>
          <w:color w:val="333333"/>
          <w:kern w:val="0"/>
          <w:sz w:val="28"/>
          <w:szCs w:val="28"/>
        </w:rPr>
        <w:t>，教育引导广大青少年坚定理想信念、厚植爱国情怀、加强品德修养、培养奋斗精神、增强综合素质，自觉为坚持和发展中国特色社会主义、建设社会主义现代化国家、实现中华民族伟大复兴不懈奋斗。要构建全员全过程全方位育人格局，充分挖掘北京冬奥会蕴含的爱国主义教育元素，深入开展高校师生服务保障冬奥会全国宣讲、冬奥冠军进校园、优秀网络文化作品征集展示等活动，着力通过颂扬先进形象、打造有效载体、激发爱国情感、利用重要仪式、激励使命担当等途径砥砺爱国奋进，进一步激发广大青少年爱党爱国爱社会主义的巨大热情。要充分利用爱国主义教育基地、革命博</w:t>
      </w:r>
      <w:r w:rsidRPr="00A47150">
        <w:rPr>
          <w:rFonts w:ascii="Segoe UI" w:eastAsia="宋体" w:hAnsi="Segoe UI" w:cs="Segoe UI"/>
          <w:color w:val="333333"/>
          <w:kern w:val="0"/>
          <w:sz w:val="28"/>
          <w:szCs w:val="28"/>
        </w:rPr>
        <w:lastRenderedPageBreak/>
        <w:t>物馆、纪念馆、陈列馆、革命旧址等革命场馆，组织青少年开展研学实践、参观学习、志愿服务等实践体验活动，引导青少年坚定理想信念，刻苦学习知识，拥抱新时代、奋进新时代，在报效祖国、服务人民中成就自己的梦想。</w:t>
      </w:r>
    </w:p>
    <w:p w:rsidR="00A47150" w:rsidRPr="00A47150" w:rsidRDefault="00A47150" w:rsidP="00A47150">
      <w:pPr>
        <w:widowControl/>
        <w:shd w:val="clear" w:color="auto" w:fill="FFFFFF"/>
        <w:spacing w:line="504" w:lineRule="atLeast"/>
        <w:ind w:firstLine="480"/>
        <w:jc w:val="left"/>
        <w:rPr>
          <w:rFonts w:ascii="Segoe UI" w:eastAsia="宋体" w:hAnsi="Segoe UI" w:cs="Segoe UI"/>
          <w:color w:val="333333"/>
          <w:kern w:val="0"/>
          <w:sz w:val="28"/>
          <w:szCs w:val="28"/>
        </w:rPr>
      </w:pPr>
      <w:r w:rsidRPr="00A47150">
        <w:rPr>
          <w:rFonts w:ascii="Segoe UI" w:eastAsia="宋体" w:hAnsi="Segoe UI" w:cs="Segoe UI"/>
          <w:color w:val="333333"/>
          <w:kern w:val="0"/>
          <w:sz w:val="28"/>
          <w:szCs w:val="28"/>
        </w:rPr>
        <w:t>（二）坚持健康第一，深入推进体教融合。要尊重教育规律和体育规律，健全体教融合机制，以新发展理念构建新时代学校体育教学改革、师资场地、评价体系的</w:t>
      </w:r>
      <w:r w:rsidRPr="00A47150">
        <w:rPr>
          <w:rFonts w:ascii="Segoe UI" w:eastAsia="宋体" w:hAnsi="Segoe UI" w:cs="Segoe UI"/>
          <w:color w:val="333333"/>
          <w:kern w:val="0"/>
          <w:sz w:val="28"/>
          <w:szCs w:val="28"/>
        </w:rPr>
        <w:t>“</w:t>
      </w:r>
      <w:r w:rsidRPr="00A47150">
        <w:rPr>
          <w:rFonts w:ascii="Segoe UI" w:eastAsia="宋体" w:hAnsi="Segoe UI" w:cs="Segoe UI"/>
          <w:color w:val="333333"/>
          <w:kern w:val="0"/>
          <w:sz w:val="28"/>
          <w:szCs w:val="28"/>
        </w:rPr>
        <w:t>三位一体</w:t>
      </w:r>
      <w:r w:rsidRPr="00A47150">
        <w:rPr>
          <w:rFonts w:ascii="Segoe UI" w:eastAsia="宋体" w:hAnsi="Segoe UI" w:cs="Segoe UI"/>
          <w:color w:val="333333"/>
          <w:kern w:val="0"/>
          <w:sz w:val="28"/>
          <w:szCs w:val="28"/>
        </w:rPr>
        <w:t>”</w:t>
      </w:r>
      <w:r w:rsidRPr="00A47150">
        <w:rPr>
          <w:rFonts w:ascii="Segoe UI" w:eastAsia="宋体" w:hAnsi="Segoe UI" w:cs="Segoe UI"/>
          <w:color w:val="333333"/>
          <w:kern w:val="0"/>
          <w:sz w:val="28"/>
          <w:szCs w:val="28"/>
        </w:rPr>
        <w:t>和面向人人、培育专长的</w:t>
      </w:r>
      <w:r w:rsidRPr="00A47150">
        <w:rPr>
          <w:rFonts w:ascii="Segoe UI" w:eastAsia="宋体" w:hAnsi="Segoe UI" w:cs="Segoe UI"/>
          <w:color w:val="333333"/>
          <w:kern w:val="0"/>
          <w:sz w:val="28"/>
          <w:szCs w:val="28"/>
        </w:rPr>
        <w:t>“</w:t>
      </w:r>
      <w:r w:rsidRPr="00A47150">
        <w:rPr>
          <w:rFonts w:ascii="Segoe UI" w:eastAsia="宋体" w:hAnsi="Segoe UI" w:cs="Segoe UI"/>
          <w:color w:val="333333"/>
          <w:kern w:val="0"/>
          <w:sz w:val="28"/>
          <w:szCs w:val="28"/>
        </w:rPr>
        <w:t>一体两面</w:t>
      </w:r>
      <w:r w:rsidRPr="00A47150">
        <w:rPr>
          <w:rFonts w:ascii="Segoe UI" w:eastAsia="宋体" w:hAnsi="Segoe UI" w:cs="Segoe UI"/>
          <w:color w:val="333333"/>
          <w:kern w:val="0"/>
          <w:sz w:val="28"/>
          <w:szCs w:val="28"/>
        </w:rPr>
        <w:t>”</w:t>
      </w:r>
      <w:r w:rsidRPr="00A47150">
        <w:rPr>
          <w:rFonts w:ascii="Segoe UI" w:eastAsia="宋体" w:hAnsi="Segoe UI" w:cs="Segoe UI"/>
          <w:color w:val="333333"/>
          <w:kern w:val="0"/>
          <w:sz w:val="28"/>
          <w:szCs w:val="28"/>
        </w:rPr>
        <w:t>推进格局。完善</w:t>
      </w:r>
      <w:r w:rsidRPr="00A47150">
        <w:rPr>
          <w:rFonts w:ascii="Segoe UI" w:eastAsia="宋体" w:hAnsi="Segoe UI" w:cs="Segoe UI"/>
          <w:color w:val="333333"/>
          <w:kern w:val="0"/>
          <w:sz w:val="28"/>
          <w:szCs w:val="28"/>
        </w:rPr>
        <w:t>“</w:t>
      </w:r>
      <w:r w:rsidRPr="00A47150">
        <w:rPr>
          <w:rFonts w:ascii="Segoe UI" w:eastAsia="宋体" w:hAnsi="Segoe UI" w:cs="Segoe UI"/>
          <w:color w:val="333333"/>
          <w:kern w:val="0"/>
          <w:sz w:val="28"/>
          <w:szCs w:val="28"/>
        </w:rPr>
        <w:t>面向人人</w:t>
      </w:r>
      <w:r w:rsidRPr="00A47150">
        <w:rPr>
          <w:rFonts w:ascii="Segoe UI" w:eastAsia="宋体" w:hAnsi="Segoe UI" w:cs="Segoe UI"/>
          <w:color w:val="333333"/>
          <w:kern w:val="0"/>
          <w:sz w:val="28"/>
          <w:szCs w:val="28"/>
        </w:rPr>
        <w:t>”</w:t>
      </w:r>
      <w:r w:rsidRPr="00A47150">
        <w:rPr>
          <w:rFonts w:ascii="Segoe UI" w:eastAsia="宋体" w:hAnsi="Segoe UI" w:cs="Segoe UI"/>
          <w:color w:val="333333"/>
          <w:kern w:val="0"/>
          <w:sz w:val="28"/>
          <w:szCs w:val="28"/>
        </w:rPr>
        <w:t>的学校体育教学改革，聚焦</w:t>
      </w:r>
      <w:r w:rsidRPr="00A47150">
        <w:rPr>
          <w:rFonts w:ascii="Segoe UI" w:eastAsia="宋体" w:hAnsi="Segoe UI" w:cs="Segoe UI"/>
          <w:color w:val="333333"/>
          <w:kern w:val="0"/>
          <w:sz w:val="28"/>
          <w:szCs w:val="28"/>
        </w:rPr>
        <w:t>“</w:t>
      </w:r>
      <w:r w:rsidRPr="00A47150">
        <w:rPr>
          <w:rFonts w:ascii="Segoe UI" w:eastAsia="宋体" w:hAnsi="Segoe UI" w:cs="Segoe UI"/>
          <w:color w:val="333333"/>
          <w:kern w:val="0"/>
          <w:sz w:val="28"/>
          <w:szCs w:val="28"/>
        </w:rPr>
        <w:t>教会、勤练、常赛</w:t>
      </w:r>
      <w:r w:rsidRPr="00A47150">
        <w:rPr>
          <w:rFonts w:ascii="Segoe UI" w:eastAsia="宋体" w:hAnsi="Segoe UI" w:cs="Segoe UI"/>
          <w:color w:val="333333"/>
          <w:kern w:val="0"/>
          <w:sz w:val="28"/>
          <w:szCs w:val="28"/>
        </w:rPr>
        <w:t>”</w:t>
      </w:r>
      <w:r w:rsidRPr="00A47150">
        <w:rPr>
          <w:rFonts w:ascii="Segoe UI" w:eastAsia="宋体" w:hAnsi="Segoe UI" w:cs="Segoe UI"/>
          <w:color w:val="333333"/>
          <w:kern w:val="0"/>
          <w:sz w:val="28"/>
          <w:szCs w:val="28"/>
        </w:rPr>
        <w:t>推进思想观念变革，不断完善</w:t>
      </w:r>
      <w:r w:rsidRPr="00A47150">
        <w:rPr>
          <w:rFonts w:ascii="Segoe UI" w:eastAsia="宋体" w:hAnsi="Segoe UI" w:cs="Segoe UI"/>
          <w:color w:val="333333"/>
          <w:kern w:val="0"/>
          <w:sz w:val="28"/>
          <w:szCs w:val="28"/>
        </w:rPr>
        <w:t>“</w:t>
      </w:r>
      <w:r w:rsidRPr="00A47150">
        <w:rPr>
          <w:rFonts w:ascii="Segoe UI" w:eastAsia="宋体" w:hAnsi="Segoe UI" w:cs="Segoe UI"/>
          <w:color w:val="333333"/>
          <w:kern w:val="0"/>
          <w:sz w:val="28"/>
          <w:szCs w:val="28"/>
        </w:rPr>
        <w:t>健康知识</w:t>
      </w:r>
      <w:r w:rsidRPr="00A47150">
        <w:rPr>
          <w:rFonts w:ascii="Segoe UI" w:eastAsia="宋体" w:hAnsi="Segoe UI" w:cs="Segoe UI"/>
          <w:color w:val="333333"/>
          <w:kern w:val="0"/>
          <w:sz w:val="28"/>
          <w:szCs w:val="28"/>
        </w:rPr>
        <w:t>+</w:t>
      </w:r>
      <w:r w:rsidRPr="00A47150">
        <w:rPr>
          <w:rFonts w:ascii="Segoe UI" w:eastAsia="宋体" w:hAnsi="Segoe UI" w:cs="Segoe UI"/>
          <w:color w:val="333333"/>
          <w:kern w:val="0"/>
          <w:sz w:val="28"/>
          <w:szCs w:val="28"/>
        </w:rPr>
        <w:t>基本运动技能</w:t>
      </w:r>
      <w:r w:rsidRPr="00A47150">
        <w:rPr>
          <w:rFonts w:ascii="Segoe UI" w:eastAsia="宋体" w:hAnsi="Segoe UI" w:cs="Segoe UI"/>
          <w:color w:val="333333"/>
          <w:kern w:val="0"/>
          <w:sz w:val="28"/>
          <w:szCs w:val="28"/>
        </w:rPr>
        <w:t>+</w:t>
      </w:r>
      <w:r w:rsidRPr="00A47150">
        <w:rPr>
          <w:rFonts w:ascii="Segoe UI" w:eastAsia="宋体" w:hAnsi="Segoe UI" w:cs="Segoe UI"/>
          <w:color w:val="333333"/>
          <w:kern w:val="0"/>
          <w:sz w:val="28"/>
          <w:szCs w:val="28"/>
        </w:rPr>
        <w:t>专项运动技能</w:t>
      </w:r>
      <w:r w:rsidRPr="00A47150">
        <w:rPr>
          <w:rFonts w:ascii="Segoe UI" w:eastAsia="宋体" w:hAnsi="Segoe UI" w:cs="Segoe UI"/>
          <w:color w:val="333333"/>
          <w:kern w:val="0"/>
          <w:sz w:val="28"/>
          <w:szCs w:val="28"/>
        </w:rPr>
        <w:t>”</w:t>
      </w:r>
      <w:r w:rsidRPr="00A47150">
        <w:rPr>
          <w:rFonts w:ascii="Segoe UI" w:eastAsia="宋体" w:hAnsi="Segoe UI" w:cs="Segoe UI"/>
          <w:color w:val="333333"/>
          <w:kern w:val="0"/>
          <w:sz w:val="28"/>
          <w:szCs w:val="28"/>
        </w:rPr>
        <w:t>教学模式，培养学生</w:t>
      </w:r>
      <w:r w:rsidRPr="00A47150">
        <w:rPr>
          <w:rFonts w:ascii="Segoe UI" w:eastAsia="宋体" w:hAnsi="Segoe UI" w:cs="Segoe UI"/>
          <w:color w:val="333333"/>
          <w:kern w:val="0"/>
          <w:sz w:val="28"/>
          <w:szCs w:val="28"/>
        </w:rPr>
        <w:t>1—2</w:t>
      </w:r>
      <w:r w:rsidRPr="00A47150">
        <w:rPr>
          <w:rFonts w:ascii="Segoe UI" w:eastAsia="宋体" w:hAnsi="Segoe UI" w:cs="Segoe UI"/>
          <w:color w:val="333333"/>
          <w:kern w:val="0"/>
          <w:sz w:val="28"/>
          <w:szCs w:val="28"/>
        </w:rPr>
        <w:t>项终身受益的体育运动技能，养成良好的体育运动习惯。结合培育专长，服务于竞技人才选拔培养，建立完善校内竞赛、校际联赛、国际交流比赛为一体的大中小学体育竞赛体系，鼓励优秀退役运动员进校园担任体育教师和教练员，在国民教育体系中培养优秀竞技体育后备人才，帮助广大青少年通过体育锻炼享受乐趣、增强体质、健全人格、锤炼意志。</w:t>
      </w:r>
    </w:p>
    <w:p w:rsidR="00A47150" w:rsidRPr="00A47150" w:rsidRDefault="00A47150" w:rsidP="00A47150">
      <w:pPr>
        <w:widowControl/>
        <w:shd w:val="clear" w:color="auto" w:fill="FFFFFF"/>
        <w:spacing w:line="504" w:lineRule="atLeast"/>
        <w:ind w:firstLine="480"/>
        <w:jc w:val="left"/>
        <w:rPr>
          <w:rFonts w:ascii="Segoe UI" w:eastAsia="宋体" w:hAnsi="Segoe UI" w:cs="Segoe UI"/>
          <w:color w:val="333333"/>
          <w:kern w:val="0"/>
          <w:sz w:val="28"/>
          <w:szCs w:val="28"/>
        </w:rPr>
      </w:pPr>
      <w:r w:rsidRPr="00A47150">
        <w:rPr>
          <w:rFonts w:ascii="Segoe UI" w:eastAsia="宋体" w:hAnsi="Segoe UI" w:cs="Segoe UI"/>
          <w:color w:val="333333"/>
          <w:kern w:val="0"/>
          <w:sz w:val="28"/>
          <w:szCs w:val="28"/>
        </w:rPr>
        <w:t>（三）坚持以体育人，弘扬中华体育精神。要充分利用北京冬奥会留下的精神、文化、物质遗产，加大中小学冰雪运动特色学校建设力度，加强高校高水平冰雪运动队建设，努力提高青少年学生参与冰雪运动比例，大力培养冰雪竞技后备人才，进一步完善冰雪运动进校园的教学、训练、竞赛体系。通过举办体育赛事，大力弘扬以</w:t>
      </w:r>
      <w:r w:rsidRPr="00A47150">
        <w:rPr>
          <w:rFonts w:ascii="Segoe UI" w:eastAsia="宋体" w:hAnsi="Segoe UI" w:cs="Segoe UI"/>
          <w:color w:val="333333"/>
          <w:kern w:val="0"/>
          <w:sz w:val="28"/>
          <w:szCs w:val="28"/>
        </w:rPr>
        <w:t>“</w:t>
      </w:r>
      <w:r w:rsidRPr="00A47150">
        <w:rPr>
          <w:rFonts w:ascii="Segoe UI" w:eastAsia="宋体" w:hAnsi="Segoe UI" w:cs="Segoe UI"/>
          <w:color w:val="333333"/>
          <w:kern w:val="0"/>
          <w:sz w:val="28"/>
          <w:szCs w:val="28"/>
        </w:rPr>
        <w:t>为国争光、无私奉献、科学求实、遵纪守法、团结协作、顽强</w:t>
      </w:r>
      <w:r w:rsidRPr="00A47150">
        <w:rPr>
          <w:rFonts w:ascii="Segoe UI" w:eastAsia="宋体" w:hAnsi="Segoe UI" w:cs="Segoe UI"/>
          <w:color w:val="333333"/>
          <w:kern w:val="0"/>
          <w:sz w:val="28"/>
          <w:szCs w:val="28"/>
        </w:rPr>
        <w:lastRenderedPageBreak/>
        <w:t>拼搏</w:t>
      </w:r>
      <w:r w:rsidRPr="00A47150">
        <w:rPr>
          <w:rFonts w:ascii="Segoe UI" w:eastAsia="宋体" w:hAnsi="Segoe UI" w:cs="Segoe UI"/>
          <w:color w:val="333333"/>
          <w:kern w:val="0"/>
          <w:sz w:val="28"/>
          <w:szCs w:val="28"/>
        </w:rPr>
        <w:t>”</w:t>
      </w:r>
      <w:r w:rsidRPr="00A47150">
        <w:rPr>
          <w:rFonts w:ascii="Segoe UI" w:eastAsia="宋体" w:hAnsi="Segoe UI" w:cs="Segoe UI"/>
          <w:color w:val="333333"/>
          <w:kern w:val="0"/>
          <w:sz w:val="28"/>
          <w:szCs w:val="28"/>
        </w:rPr>
        <w:t>为主要内容的中华体育精神，充分展现我国新时代改革发展成就和广大青少年顽强拼搏、奋发有为的精神风貌，促进世界青少年交流互鉴、增进相互理解、发展永久友谊。</w:t>
      </w:r>
    </w:p>
    <w:p w:rsidR="00A47150" w:rsidRPr="00A47150" w:rsidRDefault="00A47150" w:rsidP="00A47150">
      <w:pPr>
        <w:widowControl/>
        <w:shd w:val="clear" w:color="auto" w:fill="FFFFFF"/>
        <w:spacing w:line="504" w:lineRule="atLeast"/>
        <w:ind w:firstLine="480"/>
        <w:jc w:val="left"/>
        <w:rPr>
          <w:rFonts w:ascii="Segoe UI" w:eastAsia="宋体" w:hAnsi="Segoe UI" w:cs="Segoe UI"/>
          <w:color w:val="333333"/>
          <w:kern w:val="0"/>
          <w:sz w:val="28"/>
          <w:szCs w:val="28"/>
        </w:rPr>
      </w:pPr>
      <w:r w:rsidRPr="00A47150">
        <w:rPr>
          <w:rFonts w:ascii="Segoe UI" w:eastAsia="宋体" w:hAnsi="Segoe UI" w:cs="Segoe UI"/>
          <w:color w:val="333333"/>
          <w:kern w:val="0"/>
          <w:sz w:val="28"/>
          <w:szCs w:val="28"/>
        </w:rPr>
        <w:t>三、迅速掀起学习宣传贯彻习近平总书记重要回信精神热潮</w:t>
      </w:r>
    </w:p>
    <w:p w:rsidR="00A47150" w:rsidRPr="00A47150" w:rsidRDefault="00A47150" w:rsidP="00A47150">
      <w:pPr>
        <w:widowControl/>
        <w:shd w:val="clear" w:color="auto" w:fill="FFFFFF"/>
        <w:spacing w:line="504" w:lineRule="atLeast"/>
        <w:ind w:firstLine="480"/>
        <w:jc w:val="left"/>
        <w:rPr>
          <w:rFonts w:ascii="Segoe UI" w:eastAsia="宋体" w:hAnsi="Segoe UI" w:cs="Segoe UI"/>
          <w:color w:val="333333"/>
          <w:kern w:val="0"/>
          <w:sz w:val="28"/>
          <w:szCs w:val="28"/>
        </w:rPr>
      </w:pPr>
      <w:r w:rsidRPr="00A47150">
        <w:rPr>
          <w:rFonts w:ascii="Segoe UI" w:eastAsia="宋体" w:hAnsi="Segoe UI" w:cs="Segoe UI"/>
          <w:color w:val="333333"/>
          <w:kern w:val="0"/>
          <w:sz w:val="28"/>
          <w:szCs w:val="28"/>
        </w:rPr>
        <w:t>各地各校要把认真学习、深刻领会、贯彻落实习近平总书记重要回信精神作为当前和今后一个时期的一项重要政治任务，与学习宣传贯彻习近平新时代中国特色社会主义思想紧密结合，与学习宣传伟大建党精神和巩固拓展党史学习教育成果紧密结合，与贯彻落实党中央、国务院全面加强和改进学校体育工作的重要决策部署紧密结合。要加强组织领导，精心设计方案，系统科学规划，专题部署传达回信精神，坚持全面系统学、深入思考学、联系实际学，迅速掀起学习宣传贯彻习近平总书记重要回信精神热潮，让广大青少年感受习近平总书记的谆谆教导和殷切期望。要强化宣传阐释，采取生动鲜活的宣传方式，开展</w:t>
      </w:r>
      <w:r w:rsidRPr="00A47150">
        <w:rPr>
          <w:rFonts w:ascii="Segoe UI" w:eastAsia="宋体" w:hAnsi="Segoe UI" w:cs="Segoe UI"/>
          <w:color w:val="333333"/>
          <w:kern w:val="0"/>
          <w:sz w:val="28"/>
          <w:szCs w:val="28"/>
        </w:rPr>
        <w:t>“</w:t>
      </w:r>
      <w:r w:rsidRPr="00A47150">
        <w:rPr>
          <w:rFonts w:ascii="Segoe UI" w:eastAsia="宋体" w:hAnsi="Segoe UI" w:cs="Segoe UI"/>
          <w:color w:val="333333"/>
          <w:kern w:val="0"/>
          <w:sz w:val="28"/>
          <w:szCs w:val="28"/>
        </w:rPr>
        <w:t>青春使命</w:t>
      </w:r>
      <w:r w:rsidRPr="00A47150">
        <w:rPr>
          <w:rFonts w:ascii="Segoe UI" w:eastAsia="宋体" w:hAnsi="Segoe UI" w:cs="Segoe UI"/>
          <w:color w:val="333333"/>
          <w:kern w:val="0"/>
          <w:sz w:val="28"/>
          <w:szCs w:val="28"/>
        </w:rPr>
        <w:t>”“</w:t>
      </w:r>
      <w:r w:rsidRPr="00A47150">
        <w:rPr>
          <w:rFonts w:ascii="Segoe UI" w:eastAsia="宋体" w:hAnsi="Segoe UI" w:cs="Segoe UI"/>
          <w:color w:val="333333"/>
          <w:kern w:val="0"/>
          <w:sz w:val="28"/>
          <w:szCs w:val="28"/>
        </w:rPr>
        <w:t>技能成才</w:t>
      </w:r>
      <w:r w:rsidRPr="00A47150">
        <w:rPr>
          <w:rFonts w:ascii="Segoe UI" w:eastAsia="宋体" w:hAnsi="Segoe UI" w:cs="Segoe UI"/>
          <w:color w:val="333333"/>
          <w:kern w:val="0"/>
          <w:sz w:val="28"/>
          <w:szCs w:val="28"/>
        </w:rPr>
        <w:t xml:space="preserve"> </w:t>
      </w:r>
      <w:r w:rsidRPr="00A47150">
        <w:rPr>
          <w:rFonts w:ascii="Segoe UI" w:eastAsia="宋体" w:hAnsi="Segoe UI" w:cs="Segoe UI"/>
          <w:color w:val="333333"/>
          <w:kern w:val="0"/>
          <w:sz w:val="28"/>
          <w:szCs w:val="28"/>
        </w:rPr>
        <w:t>强国有我</w:t>
      </w:r>
      <w:r w:rsidRPr="00A47150">
        <w:rPr>
          <w:rFonts w:ascii="Segoe UI" w:eastAsia="宋体" w:hAnsi="Segoe UI" w:cs="Segoe UI"/>
          <w:color w:val="333333"/>
          <w:kern w:val="0"/>
          <w:sz w:val="28"/>
          <w:szCs w:val="28"/>
        </w:rPr>
        <w:t>”“</w:t>
      </w:r>
      <w:r w:rsidRPr="00A47150">
        <w:rPr>
          <w:rFonts w:ascii="Segoe UI" w:eastAsia="宋体" w:hAnsi="Segoe UI" w:cs="Segoe UI"/>
          <w:color w:val="333333"/>
          <w:kern w:val="0"/>
          <w:sz w:val="28"/>
          <w:szCs w:val="28"/>
        </w:rPr>
        <w:t>学习新思想做好接班人</w:t>
      </w:r>
      <w:r w:rsidRPr="00A47150">
        <w:rPr>
          <w:rFonts w:ascii="Segoe UI" w:eastAsia="宋体" w:hAnsi="Segoe UI" w:cs="Segoe UI"/>
          <w:color w:val="333333"/>
          <w:kern w:val="0"/>
          <w:sz w:val="28"/>
          <w:szCs w:val="28"/>
        </w:rPr>
        <w:t>”</w:t>
      </w:r>
      <w:r w:rsidRPr="00A47150">
        <w:rPr>
          <w:rFonts w:ascii="Segoe UI" w:eastAsia="宋体" w:hAnsi="Segoe UI" w:cs="Segoe UI"/>
          <w:color w:val="333333"/>
          <w:kern w:val="0"/>
          <w:sz w:val="28"/>
          <w:szCs w:val="28"/>
        </w:rPr>
        <w:t>等主题教育活动，深入宣传解读回信精神，及时宣传报道典型经验做法，形成学习贯彻回信精神的良好氛围，以实际行动迎接党的二十大胜利召开。</w:t>
      </w:r>
    </w:p>
    <w:p w:rsidR="00A47150" w:rsidRPr="00A47150" w:rsidRDefault="00A47150" w:rsidP="00A47150">
      <w:pPr>
        <w:widowControl/>
        <w:shd w:val="clear" w:color="auto" w:fill="FFFFFF"/>
        <w:spacing w:line="504" w:lineRule="atLeast"/>
        <w:ind w:firstLine="480"/>
        <w:jc w:val="left"/>
        <w:rPr>
          <w:rFonts w:ascii="Segoe UI" w:eastAsia="宋体" w:hAnsi="Segoe UI" w:cs="Segoe UI"/>
          <w:color w:val="333333"/>
          <w:kern w:val="0"/>
          <w:sz w:val="28"/>
          <w:szCs w:val="28"/>
        </w:rPr>
      </w:pPr>
      <w:r w:rsidRPr="00A47150">
        <w:rPr>
          <w:rFonts w:ascii="Segoe UI" w:eastAsia="宋体" w:hAnsi="Segoe UI" w:cs="Segoe UI"/>
          <w:color w:val="333333"/>
          <w:kern w:val="0"/>
          <w:sz w:val="28"/>
          <w:szCs w:val="28"/>
        </w:rPr>
        <w:t>各地各校学习贯彻习近平总书记重要回信精神有关情况，请及时报告我部。</w:t>
      </w:r>
    </w:p>
    <w:p w:rsidR="00A47150" w:rsidRPr="00A47150" w:rsidRDefault="00A47150" w:rsidP="00A47150">
      <w:pPr>
        <w:widowControl/>
        <w:shd w:val="clear" w:color="auto" w:fill="FFFFFF"/>
        <w:spacing w:line="504" w:lineRule="atLeast"/>
        <w:ind w:firstLine="480"/>
        <w:jc w:val="right"/>
        <w:rPr>
          <w:rFonts w:ascii="Segoe UI" w:eastAsia="宋体" w:hAnsi="Segoe UI" w:cs="Segoe UI"/>
          <w:color w:val="333333"/>
          <w:kern w:val="0"/>
          <w:sz w:val="28"/>
          <w:szCs w:val="28"/>
        </w:rPr>
      </w:pPr>
      <w:r w:rsidRPr="00A47150">
        <w:rPr>
          <w:rFonts w:ascii="Segoe UI" w:eastAsia="宋体" w:hAnsi="Segoe UI" w:cs="Segoe UI"/>
          <w:color w:val="333333"/>
          <w:kern w:val="0"/>
          <w:sz w:val="28"/>
          <w:szCs w:val="28"/>
        </w:rPr>
        <w:t>中共教育部党组</w:t>
      </w:r>
    </w:p>
    <w:p w:rsidR="00A47150" w:rsidRPr="00A47150" w:rsidRDefault="00A47150" w:rsidP="00A47150">
      <w:pPr>
        <w:widowControl/>
        <w:shd w:val="clear" w:color="auto" w:fill="FFFFFF"/>
        <w:spacing w:line="504" w:lineRule="atLeast"/>
        <w:ind w:firstLine="480"/>
        <w:jc w:val="right"/>
        <w:rPr>
          <w:rFonts w:ascii="Segoe UI" w:eastAsia="宋体" w:hAnsi="Segoe UI" w:cs="Segoe UI"/>
          <w:color w:val="333333"/>
          <w:kern w:val="0"/>
          <w:sz w:val="28"/>
          <w:szCs w:val="28"/>
        </w:rPr>
      </w:pPr>
      <w:r w:rsidRPr="00A47150">
        <w:rPr>
          <w:rFonts w:ascii="Segoe UI" w:eastAsia="宋体" w:hAnsi="Segoe UI" w:cs="Segoe UI"/>
          <w:color w:val="333333"/>
          <w:kern w:val="0"/>
          <w:sz w:val="28"/>
          <w:szCs w:val="28"/>
        </w:rPr>
        <w:t>2022</w:t>
      </w:r>
      <w:r w:rsidRPr="00A47150">
        <w:rPr>
          <w:rFonts w:ascii="Segoe UI" w:eastAsia="宋体" w:hAnsi="Segoe UI" w:cs="Segoe UI"/>
          <w:color w:val="333333"/>
          <w:kern w:val="0"/>
          <w:sz w:val="28"/>
          <w:szCs w:val="28"/>
        </w:rPr>
        <w:t>年</w:t>
      </w:r>
      <w:r w:rsidRPr="00A47150">
        <w:rPr>
          <w:rFonts w:ascii="Segoe UI" w:eastAsia="宋体" w:hAnsi="Segoe UI" w:cs="Segoe UI"/>
          <w:color w:val="333333"/>
          <w:kern w:val="0"/>
          <w:sz w:val="28"/>
          <w:szCs w:val="28"/>
        </w:rPr>
        <w:t>3</w:t>
      </w:r>
      <w:r w:rsidRPr="00A47150">
        <w:rPr>
          <w:rFonts w:ascii="Segoe UI" w:eastAsia="宋体" w:hAnsi="Segoe UI" w:cs="Segoe UI"/>
          <w:color w:val="333333"/>
          <w:kern w:val="0"/>
          <w:sz w:val="28"/>
          <w:szCs w:val="28"/>
        </w:rPr>
        <w:t>月</w:t>
      </w:r>
      <w:r w:rsidRPr="00A47150">
        <w:rPr>
          <w:rFonts w:ascii="Segoe UI" w:eastAsia="宋体" w:hAnsi="Segoe UI" w:cs="Segoe UI"/>
          <w:color w:val="333333"/>
          <w:kern w:val="0"/>
          <w:sz w:val="28"/>
          <w:szCs w:val="28"/>
        </w:rPr>
        <w:t>5</w:t>
      </w:r>
      <w:r w:rsidRPr="00A47150">
        <w:rPr>
          <w:rFonts w:ascii="Segoe UI" w:eastAsia="宋体" w:hAnsi="Segoe UI" w:cs="Segoe UI"/>
          <w:color w:val="333333"/>
          <w:kern w:val="0"/>
          <w:sz w:val="28"/>
          <w:szCs w:val="28"/>
        </w:rPr>
        <w:t>日</w:t>
      </w:r>
    </w:p>
    <w:p w:rsidR="00105772" w:rsidRPr="00A47150" w:rsidRDefault="00105772" w:rsidP="00105772">
      <w:pPr>
        <w:widowControl/>
        <w:shd w:val="clear" w:color="auto" w:fill="FFFFFF"/>
        <w:spacing w:line="504" w:lineRule="atLeast"/>
        <w:jc w:val="left"/>
        <w:rPr>
          <w:rFonts w:ascii="Segoe UI" w:eastAsia="宋体" w:hAnsi="Segoe UI" w:cs="Segoe UI"/>
          <w:color w:val="333333"/>
          <w:kern w:val="0"/>
          <w:sz w:val="28"/>
          <w:szCs w:val="28"/>
        </w:rPr>
      </w:pPr>
    </w:p>
    <w:p w:rsidR="00105772" w:rsidRDefault="00105772" w:rsidP="00105772">
      <w:pPr>
        <w:pStyle w:val="a7"/>
        <w:shd w:val="clear" w:color="auto" w:fill="FFFFFF"/>
        <w:spacing w:before="300" w:beforeAutospacing="0" w:after="0" w:afterAutospacing="0" w:line="630" w:lineRule="atLeast"/>
        <w:jc w:val="center"/>
        <w:rPr>
          <w:rFonts w:ascii="微软雅黑" w:eastAsia="微软雅黑" w:hAnsi="微软雅黑"/>
          <w:color w:val="333333"/>
          <w:sz w:val="27"/>
          <w:szCs w:val="27"/>
        </w:rPr>
      </w:pPr>
      <w:r>
        <w:rPr>
          <w:rStyle w:val="a9"/>
          <w:rFonts w:ascii="微软雅黑" w:eastAsia="微软雅黑" w:hAnsi="微软雅黑" w:hint="eastAsia"/>
          <w:color w:val="333333"/>
          <w:sz w:val="27"/>
          <w:szCs w:val="27"/>
        </w:rPr>
        <w:lastRenderedPageBreak/>
        <w:t>习近平给中国冰雪健儿的回信</w:t>
      </w:r>
    </w:p>
    <w:p w:rsidR="00105772" w:rsidRDefault="00105772" w:rsidP="00105772">
      <w:pPr>
        <w:pStyle w:val="a7"/>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翊鸣同学：</w:t>
      </w:r>
    </w:p>
    <w:p w:rsidR="00105772" w:rsidRDefault="00105772" w:rsidP="00105772">
      <w:pPr>
        <w:pStyle w:val="a7"/>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你好！来信收悉。你和中国冰雪健儿在冬奥赛场奋勇拼搏、超越自我，取得了优异成绩。我向你们表示祝贺！为你们点赞！</w:t>
      </w:r>
    </w:p>
    <w:p w:rsidR="00105772" w:rsidRDefault="00105772" w:rsidP="00105772">
      <w:pPr>
        <w:pStyle w:val="a7"/>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你在信中说，出生在一个伟大的国家，成长在一个最好的时代，通过努力实现了自己的梦想，感到很幸运。新时代是追梦者的时代，也是广大青少年成就梦想的时代。希望你们心系祖国，志存高远，脚踏实地，在奋斗中创造精彩人生，为祖国和人民贡献青春和力量。</w:t>
      </w:r>
    </w:p>
    <w:p w:rsidR="00105772" w:rsidRDefault="00105772" w:rsidP="00105772">
      <w:pPr>
        <w:pStyle w:val="a7"/>
        <w:shd w:val="clear" w:color="auto" w:fill="FFFFFF"/>
        <w:spacing w:before="300" w:beforeAutospacing="0" w:after="0" w:afterAutospacing="0" w:line="630" w:lineRule="atLeast"/>
        <w:jc w:val="right"/>
        <w:rPr>
          <w:rFonts w:ascii="微软雅黑" w:eastAsia="微软雅黑" w:hAnsi="微软雅黑"/>
          <w:color w:val="333333"/>
          <w:sz w:val="27"/>
          <w:szCs w:val="27"/>
        </w:rPr>
      </w:pPr>
      <w:r>
        <w:rPr>
          <w:rFonts w:ascii="微软雅黑" w:eastAsia="微软雅黑" w:hAnsi="微软雅黑" w:hint="eastAsia"/>
          <w:color w:val="333333"/>
          <w:sz w:val="27"/>
          <w:szCs w:val="27"/>
        </w:rPr>
        <w:t>习近平</w:t>
      </w:r>
    </w:p>
    <w:p w:rsidR="00105772" w:rsidRDefault="00105772" w:rsidP="00105772">
      <w:pPr>
        <w:pStyle w:val="a7"/>
        <w:shd w:val="clear" w:color="auto" w:fill="FFFFFF"/>
        <w:spacing w:before="300" w:beforeAutospacing="0" w:after="0" w:afterAutospacing="0" w:line="630" w:lineRule="atLeast"/>
        <w:jc w:val="right"/>
        <w:rPr>
          <w:rFonts w:ascii="微软雅黑" w:eastAsia="微软雅黑" w:hAnsi="微软雅黑"/>
          <w:color w:val="333333"/>
          <w:sz w:val="27"/>
          <w:szCs w:val="27"/>
        </w:rPr>
      </w:pPr>
      <w:r>
        <w:rPr>
          <w:rFonts w:ascii="微软雅黑" w:eastAsia="微软雅黑" w:hAnsi="微软雅黑" w:hint="eastAsia"/>
          <w:color w:val="333333"/>
          <w:sz w:val="27"/>
          <w:szCs w:val="27"/>
        </w:rPr>
        <w:t>2022年2月24日</w:t>
      </w:r>
    </w:p>
    <w:p w:rsidR="00105772" w:rsidRDefault="00105772" w:rsidP="00105772"/>
    <w:p w:rsidR="00416F1F" w:rsidRPr="00A47150" w:rsidRDefault="00416F1F">
      <w:bookmarkStart w:id="0" w:name="_GoBack"/>
      <w:bookmarkEnd w:id="0"/>
    </w:p>
    <w:sectPr w:rsidR="00416F1F" w:rsidRPr="00A471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7D8" w:rsidRDefault="005867D8" w:rsidP="00A47150">
      <w:r>
        <w:separator/>
      </w:r>
    </w:p>
  </w:endnote>
  <w:endnote w:type="continuationSeparator" w:id="0">
    <w:p w:rsidR="005867D8" w:rsidRDefault="005867D8" w:rsidP="00A4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7D8" w:rsidRDefault="005867D8" w:rsidP="00A47150">
      <w:r>
        <w:separator/>
      </w:r>
    </w:p>
  </w:footnote>
  <w:footnote w:type="continuationSeparator" w:id="0">
    <w:p w:rsidR="005867D8" w:rsidRDefault="005867D8" w:rsidP="00A47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43F"/>
    <w:rsid w:val="00105772"/>
    <w:rsid w:val="00416F1F"/>
    <w:rsid w:val="005867D8"/>
    <w:rsid w:val="007023E3"/>
    <w:rsid w:val="009A443F"/>
    <w:rsid w:val="00A47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587BC"/>
  <w15:chartTrackingRefBased/>
  <w15:docId w15:val="{73960DFA-668E-47A9-B31A-F646F830E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A47150"/>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A4715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15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47150"/>
    <w:rPr>
      <w:sz w:val="18"/>
      <w:szCs w:val="18"/>
    </w:rPr>
  </w:style>
  <w:style w:type="paragraph" w:styleId="a5">
    <w:name w:val="footer"/>
    <w:basedOn w:val="a"/>
    <w:link w:val="a6"/>
    <w:uiPriority w:val="99"/>
    <w:unhideWhenUsed/>
    <w:rsid w:val="00A47150"/>
    <w:pPr>
      <w:tabs>
        <w:tab w:val="center" w:pos="4153"/>
        <w:tab w:val="right" w:pos="8306"/>
      </w:tabs>
      <w:snapToGrid w:val="0"/>
      <w:jc w:val="left"/>
    </w:pPr>
    <w:rPr>
      <w:sz w:val="18"/>
      <w:szCs w:val="18"/>
    </w:rPr>
  </w:style>
  <w:style w:type="character" w:customStyle="1" w:styleId="a6">
    <w:name w:val="页脚 字符"/>
    <w:basedOn w:val="a0"/>
    <w:link w:val="a5"/>
    <w:uiPriority w:val="99"/>
    <w:rsid w:val="00A47150"/>
    <w:rPr>
      <w:sz w:val="18"/>
      <w:szCs w:val="18"/>
    </w:rPr>
  </w:style>
  <w:style w:type="character" w:customStyle="1" w:styleId="10">
    <w:name w:val="标题 1 字符"/>
    <w:basedOn w:val="a0"/>
    <w:link w:val="1"/>
    <w:uiPriority w:val="9"/>
    <w:rsid w:val="00A47150"/>
    <w:rPr>
      <w:rFonts w:ascii="宋体" w:eastAsia="宋体" w:hAnsi="宋体" w:cs="宋体"/>
      <w:b/>
      <w:bCs/>
      <w:kern w:val="36"/>
      <w:sz w:val="48"/>
      <w:szCs w:val="48"/>
    </w:rPr>
  </w:style>
  <w:style w:type="character" w:customStyle="1" w:styleId="20">
    <w:name w:val="标题 2 字符"/>
    <w:basedOn w:val="a0"/>
    <w:link w:val="2"/>
    <w:uiPriority w:val="9"/>
    <w:rsid w:val="00A47150"/>
    <w:rPr>
      <w:rFonts w:ascii="宋体" w:eastAsia="宋体" w:hAnsi="宋体" w:cs="宋体"/>
      <w:b/>
      <w:bCs/>
      <w:kern w:val="0"/>
      <w:sz w:val="36"/>
      <w:szCs w:val="36"/>
    </w:rPr>
  </w:style>
  <w:style w:type="paragraph" w:styleId="a7">
    <w:name w:val="Normal (Web)"/>
    <w:basedOn w:val="a"/>
    <w:uiPriority w:val="99"/>
    <w:semiHidden/>
    <w:unhideWhenUsed/>
    <w:rsid w:val="00A47150"/>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A47150"/>
    <w:rPr>
      <w:color w:val="0000FF"/>
      <w:u w:val="single"/>
    </w:rPr>
  </w:style>
  <w:style w:type="character" w:styleId="a9">
    <w:name w:val="Strong"/>
    <w:basedOn w:val="a0"/>
    <w:uiPriority w:val="22"/>
    <w:qFormat/>
    <w:rsid w:val="001057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570597">
      <w:bodyDiv w:val="1"/>
      <w:marLeft w:val="0"/>
      <w:marRight w:val="0"/>
      <w:marTop w:val="0"/>
      <w:marBottom w:val="0"/>
      <w:divBdr>
        <w:top w:val="none" w:sz="0" w:space="0" w:color="auto"/>
        <w:left w:val="none" w:sz="0" w:space="0" w:color="auto"/>
        <w:bottom w:val="none" w:sz="0" w:space="0" w:color="auto"/>
        <w:right w:val="none" w:sz="0" w:space="0" w:color="auto"/>
      </w:divBdr>
      <w:divsChild>
        <w:div w:id="1288969446">
          <w:marLeft w:val="300"/>
          <w:marRight w:val="30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373</Words>
  <Characters>2127</Characters>
  <Application>Microsoft Office Word</Application>
  <DocSecurity>0</DocSecurity>
  <Lines>17</Lines>
  <Paragraphs>4</Paragraphs>
  <ScaleCrop>false</ScaleCrop>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薛瑶芹</dc:creator>
  <cp:keywords/>
  <dc:description/>
  <cp:lastModifiedBy>NTKO</cp:lastModifiedBy>
  <cp:revision>3</cp:revision>
  <dcterms:created xsi:type="dcterms:W3CDTF">2022-04-12T09:07:00Z</dcterms:created>
  <dcterms:modified xsi:type="dcterms:W3CDTF">2022-04-25T10:16:00Z</dcterms:modified>
</cp:coreProperties>
</file>