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C243" w14:textId="28E9C13F" w:rsidR="00B61CC5" w:rsidRPr="00280563" w:rsidRDefault="001E0E29" w:rsidP="00280563">
      <w:pPr>
        <w:spacing w:afterLines="100" w:after="312"/>
        <w:jc w:val="center"/>
        <w:rPr>
          <w:rFonts w:ascii="方正小标宋简体" w:eastAsia="方正小标宋简体" w:hAnsi="仿宋"/>
          <w:b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/>
          <w:bCs/>
          <w:sz w:val="36"/>
          <w:szCs w:val="36"/>
        </w:rPr>
        <w:t>水土保持研究所</w:t>
      </w:r>
      <w:r w:rsidR="009B36E5" w:rsidRPr="00280563">
        <w:rPr>
          <w:rFonts w:ascii="方正小标宋简体" w:eastAsia="方正小标宋简体" w:hAnsi="仿宋" w:hint="eastAsia"/>
          <w:b/>
          <w:bCs/>
          <w:sz w:val="36"/>
          <w:szCs w:val="36"/>
        </w:rPr>
        <w:t>科教副产品</w:t>
      </w:r>
      <w:r w:rsidR="006B031E" w:rsidRPr="00280563">
        <w:rPr>
          <w:rFonts w:ascii="方正小标宋简体" w:eastAsia="方正小标宋简体" w:hAnsi="仿宋" w:hint="eastAsia"/>
          <w:b/>
          <w:bCs/>
          <w:sz w:val="36"/>
          <w:szCs w:val="36"/>
        </w:rPr>
        <w:t>自查自纠反馈表</w:t>
      </w:r>
    </w:p>
    <w:p w14:paraId="1E03A090" w14:textId="73641B5F" w:rsidR="004B1CDC" w:rsidRPr="008D0B50" w:rsidRDefault="00B61CC5" w:rsidP="00476492">
      <w:pPr>
        <w:spacing w:afterLines="50" w:after="156" w:line="400" w:lineRule="exact"/>
        <w:jc w:val="left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宋体" w:hint="eastAsia"/>
          <w:sz w:val="28"/>
          <w:szCs w:val="28"/>
        </w:rPr>
        <w:t>时间段：</w:t>
      </w:r>
      <w:r w:rsidR="00187593">
        <w:rPr>
          <w:rFonts w:ascii="仿宋_GB2312" w:eastAsia="仿宋_GB2312" w:hAnsi="宋体"/>
          <w:sz w:val="28"/>
          <w:szCs w:val="28"/>
        </w:rPr>
        <w:t>2022</w:t>
      </w:r>
      <w:r>
        <w:rPr>
          <w:rFonts w:ascii="仿宋_GB2312" w:eastAsia="仿宋_GB2312" w:hAnsi="宋体" w:hint="eastAsia"/>
          <w:sz w:val="28"/>
          <w:szCs w:val="28"/>
        </w:rPr>
        <w:t>年</w:t>
      </w:r>
      <w:r w:rsidR="00187593"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="00187593"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日至</w:t>
      </w:r>
      <w:r w:rsidR="00187593">
        <w:rPr>
          <w:rFonts w:ascii="仿宋_GB2312" w:eastAsia="仿宋_GB2312" w:hAnsi="宋体"/>
          <w:sz w:val="28"/>
          <w:szCs w:val="28"/>
        </w:rPr>
        <w:t>2022</w:t>
      </w:r>
      <w:r>
        <w:rPr>
          <w:rFonts w:ascii="仿宋_GB2312" w:eastAsia="仿宋_GB2312" w:hAnsi="宋体" w:hint="eastAsia"/>
          <w:sz w:val="28"/>
          <w:szCs w:val="28"/>
        </w:rPr>
        <w:t>年</w:t>
      </w:r>
      <w:r w:rsidR="00187593"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="00187593">
        <w:rPr>
          <w:rFonts w:ascii="仿宋_GB2312" w:eastAsia="仿宋_GB2312" w:hAnsi="宋体"/>
          <w:sz w:val="28"/>
          <w:szCs w:val="28"/>
        </w:rPr>
        <w:t>30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268"/>
        <w:gridCol w:w="1559"/>
        <w:gridCol w:w="2347"/>
      </w:tblGrid>
      <w:tr w:rsidR="00BF4F0E" w:rsidRPr="0064141D" w14:paraId="267334F0" w14:textId="77777777" w:rsidTr="0057075B">
        <w:trPr>
          <w:trHeight w:val="79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33767A" w14:textId="2E8C5C91" w:rsidR="00BF4F0E" w:rsidRPr="008D0B50" w:rsidRDefault="00280563" w:rsidP="00364DB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54E8B5" w14:textId="1E706AF6" w:rsidR="00BF4F0E" w:rsidRPr="008D0B50" w:rsidRDefault="00BF4F0E" w:rsidP="0047649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3F0C" w14:textId="0FA3A674" w:rsidR="00BF4F0E" w:rsidRPr="008D0B50" w:rsidRDefault="001E0E29" w:rsidP="00364DB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7A4A" w14:textId="7A350C02" w:rsidR="00BF4F0E" w:rsidRPr="008D0B50" w:rsidRDefault="00BF4F0E" w:rsidP="0047649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61CC5" w:rsidRPr="0064141D" w14:paraId="1ADDAC15" w14:textId="77777777" w:rsidTr="000816EB">
        <w:trPr>
          <w:trHeight w:hRule="exact" w:val="480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3DD1" w14:textId="77777777" w:rsidR="00B61CC5" w:rsidRPr="008D0B50" w:rsidRDefault="00B61CC5" w:rsidP="00B61CC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自查自纠</w:t>
            </w:r>
          </w:p>
          <w:p w14:paraId="73C45031" w14:textId="77777777" w:rsidR="00B61CC5" w:rsidRDefault="00B61CC5" w:rsidP="00B61CC5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内容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5CC3" w14:textId="5DE68E78" w:rsidR="00B61CC5" w:rsidRPr="00E02CEE" w:rsidRDefault="00280563" w:rsidP="0057075B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34"/>
              </w:tabs>
              <w:spacing w:beforeLines="50" w:before="156" w:line="500" w:lineRule="exact"/>
              <w:ind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</w:t>
            </w:r>
            <w:r w:rsidR="003976B2">
              <w:rPr>
                <w:rFonts w:ascii="仿宋_GB2312" w:eastAsia="仿宋_GB2312" w:hint="eastAsia"/>
                <w:sz w:val="28"/>
                <w:szCs w:val="28"/>
              </w:rPr>
              <w:t>所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负责的</w:t>
            </w:r>
            <w:r w:rsidR="0057075B">
              <w:rPr>
                <w:rFonts w:ascii="仿宋_GB2312" w:eastAsia="仿宋_GB2312" w:hint="eastAsia"/>
                <w:sz w:val="28"/>
                <w:szCs w:val="28"/>
              </w:rPr>
              <w:t>部门、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课题组</w:t>
            </w:r>
            <w:r w:rsidR="0057075B">
              <w:rPr>
                <w:rFonts w:ascii="仿宋_GB2312" w:eastAsia="仿宋_GB2312" w:hint="eastAsia"/>
                <w:sz w:val="28"/>
                <w:szCs w:val="28"/>
              </w:rPr>
              <w:t>、科研团队、实验室</w:t>
            </w:r>
            <w:r w:rsidRPr="00E02CEE">
              <w:rPr>
                <w:rFonts w:ascii="仿宋_GB2312" w:eastAsia="仿宋_GB2312" w:hint="eastAsia"/>
                <w:sz w:val="28"/>
                <w:szCs w:val="28"/>
              </w:rPr>
              <w:t>有无科教副产品需要</w:t>
            </w:r>
            <w:r w:rsidR="003976B2">
              <w:rPr>
                <w:rFonts w:ascii="仿宋_GB2312" w:eastAsia="仿宋_GB2312" w:hint="eastAsia"/>
                <w:sz w:val="28"/>
                <w:szCs w:val="28"/>
              </w:rPr>
              <w:t>处置</w:t>
            </w:r>
            <w:r w:rsidR="00B61CC5" w:rsidRPr="00E02CEE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5E03CC98" w14:textId="411A296F" w:rsidR="00E02CEE" w:rsidRPr="000816EB" w:rsidRDefault="00280563" w:rsidP="007C7209">
            <w:pPr>
              <w:widowControl/>
              <w:shd w:val="clear" w:color="auto" w:fill="FFFFFF"/>
              <w:tabs>
                <w:tab w:val="left" w:pos="312"/>
              </w:tabs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0816EB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0816EB" w:rsidRPr="000816EB">
              <w:rPr>
                <w:rFonts w:ascii="仿宋_GB2312" w:eastAsia="仿宋_GB2312" w:hint="eastAsia"/>
                <w:b/>
                <w:sz w:val="28"/>
                <w:szCs w:val="28"/>
              </w:rPr>
              <w:t>有</w:t>
            </w:r>
            <w:r w:rsidR="000816EB" w:rsidRPr="000816EB">
              <w:rPr>
                <w:rFonts w:ascii="仿宋_GB2312" w:eastAsia="仿宋_GB2312" w:hAnsi="仿宋" w:cs="仿宋" w:hint="eastAsia"/>
                <w:b/>
                <w:spacing w:val="-10"/>
                <w:sz w:val="28"/>
                <w:szCs w:val="28"/>
              </w:rPr>
              <w:sym w:font="Wingdings" w:char="00A8"/>
            </w:r>
            <w:r w:rsidR="000816EB" w:rsidRPr="000816E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="000816EB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="000816EB" w:rsidRPr="000816EB">
              <w:rPr>
                <w:rFonts w:ascii="仿宋_GB2312" w:eastAsia="仿宋_GB2312"/>
                <w:b/>
                <w:sz w:val="28"/>
                <w:szCs w:val="28"/>
              </w:rPr>
              <w:t xml:space="preserve">      </w:t>
            </w:r>
            <w:r w:rsidR="000816EB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="000816EB" w:rsidRPr="000816EB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="000816EB" w:rsidRPr="000816EB">
              <w:rPr>
                <w:rFonts w:ascii="仿宋_GB2312" w:eastAsia="仿宋_GB2312" w:hint="eastAsia"/>
                <w:b/>
                <w:sz w:val="28"/>
                <w:szCs w:val="28"/>
              </w:rPr>
              <w:t>无</w:t>
            </w:r>
            <w:r w:rsidR="000816EB" w:rsidRPr="000816EB">
              <w:rPr>
                <w:rFonts w:ascii="仿宋_GB2312" w:eastAsia="仿宋_GB2312" w:hAnsi="仿宋" w:cs="仿宋" w:hint="eastAsia"/>
                <w:b/>
                <w:spacing w:val="-10"/>
                <w:sz w:val="28"/>
                <w:szCs w:val="28"/>
              </w:rPr>
              <w:sym w:font="Wingdings" w:char="00A8"/>
            </w:r>
          </w:p>
          <w:p w14:paraId="46CDD4CE" w14:textId="36BD055C" w:rsidR="00E02CEE" w:rsidRDefault="00E02CEE" w:rsidP="007C7209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2"/>
              </w:tabs>
              <w:spacing w:line="500" w:lineRule="exact"/>
              <w:ind w:firstLineChars="0"/>
              <w:rPr>
                <w:rFonts w:ascii="仿宋_GB2312" w:eastAsia="仿宋_GB2312"/>
                <w:sz w:val="28"/>
                <w:szCs w:val="28"/>
              </w:rPr>
            </w:pPr>
            <w:r w:rsidRPr="00280563">
              <w:rPr>
                <w:rFonts w:ascii="仿宋_GB2312" w:eastAsia="仿宋_GB2312" w:hint="eastAsia"/>
                <w:sz w:val="28"/>
                <w:szCs w:val="28"/>
              </w:rPr>
              <w:t>如有，</w:t>
            </w:r>
            <w:r w:rsidR="003976B2"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 w:rsidR="000816EB">
              <w:rPr>
                <w:rFonts w:ascii="仿宋_GB2312" w:eastAsia="仿宋_GB2312" w:hint="eastAsia"/>
                <w:sz w:val="28"/>
                <w:szCs w:val="28"/>
              </w:rPr>
              <w:t>已</w:t>
            </w:r>
            <w:r w:rsidR="003976B2">
              <w:rPr>
                <w:rFonts w:ascii="仿宋_GB2312" w:eastAsia="仿宋_GB2312" w:hint="eastAsia"/>
                <w:sz w:val="28"/>
                <w:szCs w:val="28"/>
              </w:rPr>
              <w:t>按要求</w:t>
            </w:r>
            <w:r w:rsidR="000816EB">
              <w:rPr>
                <w:rFonts w:ascii="仿宋_GB2312" w:eastAsia="仿宋_GB2312" w:hint="eastAsia"/>
                <w:sz w:val="28"/>
                <w:szCs w:val="28"/>
              </w:rPr>
              <w:t>进行</w:t>
            </w:r>
            <w:r w:rsidR="003976B2">
              <w:rPr>
                <w:rFonts w:ascii="仿宋_GB2312" w:eastAsia="仿宋_GB2312" w:hint="eastAsia"/>
                <w:sz w:val="28"/>
                <w:szCs w:val="28"/>
              </w:rPr>
              <w:t>处置</w:t>
            </w:r>
            <w:r w:rsidRPr="00280563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410F485A" w14:textId="2C105211" w:rsidR="003976B2" w:rsidRDefault="003976B2" w:rsidP="007C7209">
            <w:pPr>
              <w:widowControl/>
              <w:shd w:val="clear" w:color="auto" w:fill="FFFFFF"/>
              <w:tabs>
                <w:tab w:val="left" w:pos="312"/>
              </w:tabs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0816EB" w:rsidRPr="000816EB">
              <w:rPr>
                <w:rFonts w:ascii="仿宋_GB2312" w:eastAsia="仿宋_GB2312" w:hint="eastAsia"/>
                <w:b/>
                <w:sz w:val="28"/>
                <w:szCs w:val="28"/>
              </w:rPr>
              <w:t>已</w:t>
            </w:r>
            <w:r w:rsidR="000816EB">
              <w:rPr>
                <w:rFonts w:ascii="仿宋_GB2312" w:eastAsia="仿宋_GB2312" w:hint="eastAsia"/>
                <w:b/>
                <w:sz w:val="28"/>
                <w:szCs w:val="28"/>
              </w:rPr>
              <w:t>按</w:t>
            </w:r>
            <w:r w:rsidR="00FF7411">
              <w:rPr>
                <w:rFonts w:ascii="仿宋_GB2312" w:eastAsia="仿宋_GB2312" w:hint="eastAsia"/>
                <w:b/>
                <w:sz w:val="28"/>
                <w:szCs w:val="28"/>
              </w:rPr>
              <w:t>规定</w:t>
            </w:r>
            <w:r w:rsidR="000816EB">
              <w:rPr>
                <w:rFonts w:ascii="仿宋_GB2312" w:eastAsia="仿宋_GB2312" w:hint="eastAsia"/>
                <w:b/>
                <w:sz w:val="28"/>
                <w:szCs w:val="28"/>
              </w:rPr>
              <w:t>完成</w:t>
            </w:r>
            <w:r w:rsidR="000816EB" w:rsidRPr="000816EB">
              <w:rPr>
                <w:rFonts w:ascii="仿宋_GB2312" w:eastAsia="仿宋_GB2312" w:hint="eastAsia"/>
                <w:b/>
                <w:sz w:val="28"/>
                <w:szCs w:val="28"/>
              </w:rPr>
              <w:t>处置</w:t>
            </w:r>
            <w:r w:rsidR="000816EB" w:rsidRPr="000816EB">
              <w:rPr>
                <w:rFonts w:ascii="仿宋_GB2312" w:eastAsia="仿宋_GB2312" w:hAnsi="仿宋" w:cs="仿宋" w:hint="eastAsia"/>
                <w:b/>
                <w:spacing w:val="-10"/>
                <w:sz w:val="28"/>
                <w:szCs w:val="28"/>
              </w:rPr>
              <w:sym w:font="Wingdings" w:char="00A8"/>
            </w:r>
            <w:r w:rsidR="000816EB">
              <w:rPr>
                <w:rFonts w:ascii="仿宋_GB2312" w:eastAsia="仿宋_GB2312" w:hAnsi="仿宋" w:cs="仿宋"/>
                <w:b/>
                <w:spacing w:val="-10"/>
                <w:sz w:val="28"/>
                <w:szCs w:val="28"/>
              </w:rPr>
              <w:t xml:space="preserve"> </w:t>
            </w:r>
            <w:r w:rsidR="000816EB">
              <w:rPr>
                <w:rFonts w:ascii="仿宋_GB2312" w:eastAsia="仿宋_GB2312" w:hAnsi="仿宋" w:cs="仿宋"/>
                <w:spacing w:val="-10"/>
                <w:sz w:val="28"/>
                <w:szCs w:val="28"/>
              </w:rPr>
              <w:t xml:space="preserve"> </w:t>
            </w:r>
            <w:r w:rsidR="000816EB" w:rsidRPr="000816EB">
              <w:rPr>
                <w:rFonts w:ascii="仿宋_GB2312" w:eastAsia="仿宋_GB2312" w:hAnsi="仿宋" w:cs="仿宋" w:hint="eastAsia"/>
                <w:b/>
                <w:spacing w:val="-10"/>
                <w:sz w:val="28"/>
                <w:szCs w:val="28"/>
              </w:rPr>
              <w:t>正在处置</w:t>
            </w:r>
            <w:r w:rsidR="000816EB" w:rsidRPr="000816EB">
              <w:rPr>
                <w:rFonts w:ascii="仿宋_GB2312" w:eastAsia="仿宋_GB2312" w:hAnsi="仿宋" w:cs="仿宋" w:hint="eastAsia"/>
                <w:b/>
                <w:spacing w:val="-10"/>
                <w:sz w:val="28"/>
                <w:szCs w:val="28"/>
              </w:rPr>
              <w:sym w:font="Wingdings" w:char="00A8"/>
            </w:r>
            <w:r w:rsidR="000816EB">
              <w:rPr>
                <w:rFonts w:ascii="仿宋_GB2312" w:eastAsia="仿宋_GB2312" w:hAnsi="仿宋" w:cs="仿宋"/>
                <w:spacing w:val="-10"/>
                <w:sz w:val="28"/>
                <w:szCs w:val="28"/>
              </w:rPr>
              <w:t xml:space="preserve">  </w:t>
            </w:r>
            <w:r w:rsidR="000816EB" w:rsidRPr="000816EB">
              <w:rPr>
                <w:rFonts w:ascii="仿宋_GB2312" w:eastAsia="仿宋_GB2312" w:hAnsi="仿宋" w:cs="仿宋" w:hint="eastAsia"/>
                <w:b/>
                <w:spacing w:val="-10"/>
                <w:sz w:val="28"/>
                <w:szCs w:val="28"/>
              </w:rPr>
              <w:t>尚未处置</w:t>
            </w:r>
            <w:r w:rsidR="000816EB" w:rsidRPr="000816EB">
              <w:rPr>
                <w:rFonts w:ascii="仿宋_GB2312" w:eastAsia="仿宋_GB2312" w:hAnsi="仿宋" w:cs="仿宋" w:hint="eastAsia"/>
                <w:b/>
                <w:spacing w:val="-10"/>
                <w:sz w:val="28"/>
                <w:szCs w:val="28"/>
              </w:rPr>
              <w:sym w:font="Wingdings" w:char="00A8"/>
            </w:r>
          </w:p>
          <w:p w14:paraId="6C90AA12" w14:textId="4EFFA37D" w:rsidR="0057075B" w:rsidRPr="0057075B" w:rsidRDefault="007C7209" w:rsidP="007C7209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2"/>
              </w:tabs>
              <w:spacing w:line="500" w:lineRule="exact"/>
              <w:ind w:firstLineChars="0"/>
              <w:rPr>
                <w:rFonts w:ascii="仿宋_GB2312" w:eastAsia="仿宋_GB2312"/>
                <w:sz w:val="28"/>
                <w:szCs w:val="28"/>
              </w:rPr>
            </w:pPr>
            <w:r w:rsidRPr="0057075B">
              <w:rPr>
                <w:rFonts w:ascii="仿宋_GB2312" w:eastAsia="仿宋_GB2312" w:hint="eastAsia"/>
                <w:sz w:val="28"/>
                <w:szCs w:val="28"/>
              </w:rPr>
              <w:t>其他需要说明的情况：</w:t>
            </w:r>
          </w:p>
          <w:p w14:paraId="6B619D55" w14:textId="703BAFEB" w:rsidR="007C7209" w:rsidRPr="007C7209" w:rsidRDefault="007C7209" w:rsidP="007C7209">
            <w:pPr>
              <w:widowControl/>
              <w:shd w:val="clear" w:color="auto" w:fill="FFFFFF"/>
              <w:tabs>
                <w:tab w:val="left" w:pos="312"/>
              </w:tabs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</w:tc>
      </w:tr>
      <w:tr w:rsidR="00B61CC5" w:rsidRPr="0064141D" w14:paraId="550D5386" w14:textId="77777777" w:rsidTr="000816EB">
        <w:trPr>
          <w:trHeight w:hRule="exact" w:val="479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722D" w14:textId="2477CD3B" w:rsidR="00B61CC5" w:rsidRPr="007C7209" w:rsidRDefault="00280563" w:rsidP="00B61CC5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7209">
              <w:rPr>
                <w:rFonts w:ascii="仿宋_GB2312" w:eastAsia="仿宋_GB2312" w:hAnsi="宋体" w:hint="eastAsia"/>
                <w:sz w:val="28"/>
                <w:szCs w:val="28"/>
              </w:rPr>
              <w:t>个人</w:t>
            </w:r>
            <w:r w:rsidR="00B61CC5" w:rsidRPr="007C7209">
              <w:rPr>
                <w:rFonts w:ascii="仿宋_GB2312" w:eastAsia="仿宋_GB2312" w:hAnsi="宋体" w:hint="eastAsia"/>
                <w:sz w:val="28"/>
                <w:szCs w:val="28"/>
              </w:rPr>
              <w:t>承诺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CBA6" w14:textId="094F7BB8" w:rsidR="00B61CC5" w:rsidRPr="007C7209" w:rsidRDefault="00B61CC5" w:rsidP="0057075B">
            <w:pPr>
              <w:spacing w:beforeLines="50" w:before="156"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7C7209">
              <w:rPr>
                <w:rFonts w:ascii="仿宋_GB2312" w:eastAsia="仿宋_GB2312" w:hAnsi="宋体" w:hint="eastAsia"/>
                <w:sz w:val="28"/>
                <w:szCs w:val="28"/>
              </w:rPr>
              <w:t>本</w:t>
            </w:r>
            <w:r w:rsidR="00280563" w:rsidRPr="007C7209"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  <w:r w:rsidRPr="007C7209">
              <w:rPr>
                <w:rFonts w:ascii="仿宋_GB2312" w:eastAsia="仿宋_GB2312" w:hAnsi="宋体" w:hint="eastAsia"/>
                <w:sz w:val="28"/>
                <w:szCs w:val="28"/>
              </w:rPr>
              <w:t>已知悉《西北农林科技大学科教副产品管理办法》和《水土保持研究所科教副产品管理</w:t>
            </w:r>
            <w:r w:rsidR="001E0E29">
              <w:rPr>
                <w:rFonts w:ascii="仿宋_GB2312" w:eastAsia="仿宋_GB2312" w:hAnsi="宋体" w:hint="eastAsia"/>
                <w:sz w:val="28"/>
                <w:szCs w:val="28"/>
              </w:rPr>
              <w:t>细则</w:t>
            </w:r>
            <w:r w:rsidRPr="007C7209">
              <w:rPr>
                <w:rFonts w:ascii="仿宋_GB2312" w:eastAsia="仿宋_GB2312" w:hAnsi="宋体" w:hint="eastAsia"/>
                <w:sz w:val="28"/>
                <w:szCs w:val="28"/>
              </w:rPr>
              <w:t>》的相关规定，以及本次科教副产品</w:t>
            </w:r>
            <w:r w:rsidR="00FF7411">
              <w:rPr>
                <w:rFonts w:ascii="仿宋_GB2312" w:eastAsia="仿宋_GB2312" w:hAnsi="宋体" w:hint="eastAsia"/>
                <w:sz w:val="28"/>
                <w:szCs w:val="28"/>
              </w:rPr>
              <w:t>自查自纠</w:t>
            </w:r>
            <w:r w:rsidRPr="007C7209">
              <w:rPr>
                <w:rFonts w:ascii="仿宋_GB2312" w:eastAsia="仿宋_GB2312" w:hAnsi="宋体" w:hint="eastAsia"/>
                <w:sz w:val="28"/>
                <w:szCs w:val="28"/>
              </w:rPr>
              <w:t>的有关要求，对</w:t>
            </w:r>
            <w:r w:rsidR="00E02CEE" w:rsidRPr="007C7209">
              <w:rPr>
                <w:rFonts w:ascii="仿宋_GB2312" w:eastAsia="仿宋_GB2312" w:hAnsi="宋体" w:hint="eastAsia"/>
                <w:sz w:val="28"/>
                <w:szCs w:val="28"/>
              </w:rPr>
              <w:t>上述关于</w:t>
            </w:r>
            <w:r w:rsidRPr="007C7209">
              <w:rPr>
                <w:rFonts w:ascii="仿宋_GB2312" w:eastAsia="仿宋_GB2312" w:hAnsi="宋体" w:hint="eastAsia"/>
                <w:sz w:val="28"/>
                <w:szCs w:val="28"/>
              </w:rPr>
              <w:t>科教副产品</w:t>
            </w:r>
            <w:r w:rsidR="00E02CEE" w:rsidRPr="007C7209">
              <w:rPr>
                <w:rFonts w:ascii="仿宋_GB2312" w:eastAsia="仿宋_GB2312" w:hAnsi="宋体" w:hint="eastAsia"/>
                <w:sz w:val="28"/>
                <w:szCs w:val="28"/>
              </w:rPr>
              <w:t>自查自纠反馈</w:t>
            </w:r>
            <w:r w:rsidRPr="007C7209">
              <w:rPr>
                <w:rFonts w:ascii="仿宋_GB2312" w:eastAsia="仿宋_GB2312" w:hAnsi="宋体" w:hint="eastAsia"/>
                <w:sz w:val="28"/>
                <w:szCs w:val="28"/>
              </w:rPr>
              <w:t>报告的真实性负责。</w:t>
            </w:r>
          </w:p>
          <w:p w14:paraId="6ECD11E9" w14:textId="77777777" w:rsidR="00B61CC5" w:rsidRPr="008D0B50" w:rsidRDefault="00B61CC5" w:rsidP="00B61CC5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C34FAB3" w14:textId="7D1ED01C" w:rsidR="00B61CC5" w:rsidRPr="007C7209" w:rsidRDefault="00B61CC5" w:rsidP="000816EB">
            <w:pPr>
              <w:spacing w:afterLines="100" w:after="312"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</w:t>
            </w:r>
            <w:r w:rsidRPr="007C7209">
              <w:rPr>
                <w:rFonts w:ascii="仿宋_GB2312" w:eastAsia="仿宋_GB2312" w:hAnsi="宋体" w:hint="eastAsia"/>
                <w:sz w:val="28"/>
                <w:szCs w:val="28"/>
              </w:rPr>
              <w:t>承诺人（签字）：</w:t>
            </w:r>
          </w:p>
          <w:p w14:paraId="278283F7" w14:textId="77777777" w:rsidR="00B61CC5" w:rsidRPr="008D0B50" w:rsidRDefault="00B61CC5" w:rsidP="00B61CC5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C7209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14:paraId="7B4A2FBE" w14:textId="77777777" w:rsidR="00CF1C69" w:rsidRDefault="00CF1C69"/>
    <w:sectPr w:rsidR="00CF1C69" w:rsidSect="008E3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6A9AF" w14:textId="77777777" w:rsidR="00CD2D25" w:rsidRDefault="00CD2D25" w:rsidP="00CA1F44">
      <w:r>
        <w:separator/>
      </w:r>
    </w:p>
  </w:endnote>
  <w:endnote w:type="continuationSeparator" w:id="0">
    <w:p w14:paraId="0D019BF6" w14:textId="77777777" w:rsidR="00CD2D25" w:rsidRDefault="00CD2D25" w:rsidP="00CA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10EBA" w14:textId="77777777" w:rsidR="00CD2D25" w:rsidRDefault="00CD2D25" w:rsidP="00CA1F44">
      <w:r>
        <w:separator/>
      </w:r>
    </w:p>
  </w:footnote>
  <w:footnote w:type="continuationSeparator" w:id="0">
    <w:p w14:paraId="0D59AE15" w14:textId="77777777" w:rsidR="00CD2D25" w:rsidRDefault="00CD2D25" w:rsidP="00CA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7E94"/>
    <w:multiLevelType w:val="hybridMultilevel"/>
    <w:tmpl w:val="97DC7C2C"/>
    <w:lvl w:ilvl="0" w:tplc="5CFC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04"/>
    <w:rsid w:val="0003320B"/>
    <w:rsid w:val="000816EB"/>
    <w:rsid w:val="001045BA"/>
    <w:rsid w:val="0013379E"/>
    <w:rsid w:val="00187593"/>
    <w:rsid w:val="001E0E29"/>
    <w:rsid w:val="00202020"/>
    <w:rsid w:val="002538C7"/>
    <w:rsid w:val="00265AD9"/>
    <w:rsid w:val="0027766C"/>
    <w:rsid w:val="00280563"/>
    <w:rsid w:val="002A36E7"/>
    <w:rsid w:val="002D4CB5"/>
    <w:rsid w:val="002F4CBF"/>
    <w:rsid w:val="00391304"/>
    <w:rsid w:val="003976B2"/>
    <w:rsid w:val="003B5A71"/>
    <w:rsid w:val="003B61E0"/>
    <w:rsid w:val="003D4050"/>
    <w:rsid w:val="003D576E"/>
    <w:rsid w:val="003F33EB"/>
    <w:rsid w:val="00404611"/>
    <w:rsid w:val="00433868"/>
    <w:rsid w:val="004353D2"/>
    <w:rsid w:val="0047407F"/>
    <w:rsid w:val="00476492"/>
    <w:rsid w:val="004B1CDC"/>
    <w:rsid w:val="004C296D"/>
    <w:rsid w:val="0057075B"/>
    <w:rsid w:val="00593717"/>
    <w:rsid w:val="00691D99"/>
    <w:rsid w:val="006B031E"/>
    <w:rsid w:val="006B5064"/>
    <w:rsid w:val="00733504"/>
    <w:rsid w:val="0073796A"/>
    <w:rsid w:val="00737E21"/>
    <w:rsid w:val="007779B4"/>
    <w:rsid w:val="007B0904"/>
    <w:rsid w:val="007C7209"/>
    <w:rsid w:val="008212B3"/>
    <w:rsid w:val="00844AF9"/>
    <w:rsid w:val="00844CCF"/>
    <w:rsid w:val="008C7EC5"/>
    <w:rsid w:val="008D0B50"/>
    <w:rsid w:val="008E3846"/>
    <w:rsid w:val="008E7DB0"/>
    <w:rsid w:val="0094752E"/>
    <w:rsid w:val="00995E2C"/>
    <w:rsid w:val="009B36E5"/>
    <w:rsid w:val="009C1129"/>
    <w:rsid w:val="00A205E7"/>
    <w:rsid w:val="00AA0839"/>
    <w:rsid w:val="00AC1457"/>
    <w:rsid w:val="00AE3EDF"/>
    <w:rsid w:val="00AF52C1"/>
    <w:rsid w:val="00B237ED"/>
    <w:rsid w:val="00B61CC5"/>
    <w:rsid w:val="00BA5476"/>
    <w:rsid w:val="00BC60BB"/>
    <w:rsid w:val="00BF4F0E"/>
    <w:rsid w:val="00C21AC0"/>
    <w:rsid w:val="00C55CC9"/>
    <w:rsid w:val="00C76352"/>
    <w:rsid w:val="00CA1F44"/>
    <w:rsid w:val="00CC3080"/>
    <w:rsid w:val="00CD2D25"/>
    <w:rsid w:val="00CF1C69"/>
    <w:rsid w:val="00CF46FD"/>
    <w:rsid w:val="00D823F1"/>
    <w:rsid w:val="00DD6BA5"/>
    <w:rsid w:val="00E02CEE"/>
    <w:rsid w:val="00E13ADE"/>
    <w:rsid w:val="00E215B5"/>
    <w:rsid w:val="00E45980"/>
    <w:rsid w:val="00EC2179"/>
    <w:rsid w:val="00ED45B4"/>
    <w:rsid w:val="00FF31D2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2236D"/>
  <w15:docId w15:val="{CE1E57D1-1711-45BA-A4DB-94A0124B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5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1F4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1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1F4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64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6492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02C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8</cp:revision>
  <cp:lastPrinted>2020-05-27T02:41:00Z</cp:lastPrinted>
  <dcterms:created xsi:type="dcterms:W3CDTF">2020-06-29T03:28:00Z</dcterms:created>
  <dcterms:modified xsi:type="dcterms:W3CDTF">2022-07-07T11:47:00Z</dcterms:modified>
</cp:coreProperties>
</file>