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955A85" w:rsidP="00955A85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955A85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中国科学院教育部水土保持与生态环境研究中心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C2368D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="00C2368D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E84718" w:rsidP="0073200E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科研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国际合作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955A85" w:rsidRPr="00955A85">
        <w:rPr>
          <w:rFonts w:ascii="Times New Roman" w:eastAsia="宋体" w:hAnsi="Times New Roman" w:cs="Times New Roman" w:hint="eastAsia"/>
          <w:szCs w:val="21"/>
        </w:rPr>
        <w:t>中国科学院教育部水土保持与生态环境研究中心党政办公室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  <w:bookmarkStart w:id="2" w:name="_GoBack"/>
      <w:bookmarkEnd w:id="2"/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A5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17" w:rsidRDefault="00225817" w:rsidP="00C2368D">
      <w:r>
        <w:separator/>
      </w:r>
    </w:p>
  </w:endnote>
  <w:endnote w:type="continuationSeparator" w:id="0">
    <w:p w:rsidR="00225817" w:rsidRDefault="00225817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17" w:rsidRDefault="00225817" w:rsidP="00C2368D">
      <w:r>
        <w:separator/>
      </w:r>
    </w:p>
  </w:footnote>
  <w:footnote w:type="continuationSeparator" w:id="0">
    <w:p w:rsidR="00225817" w:rsidRDefault="00225817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C"/>
    <w:rsid w:val="00050880"/>
    <w:rsid w:val="00225817"/>
    <w:rsid w:val="00416424"/>
    <w:rsid w:val="005268E8"/>
    <w:rsid w:val="00614C6E"/>
    <w:rsid w:val="006364F2"/>
    <w:rsid w:val="006F5D32"/>
    <w:rsid w:val="0073200E"/>
    <w:rsid w:val="00891519"/>
    <w:rsid w:val="008D438C"/>
    <w:rsid w:val="00955A85"/>
    <w:rsid w:val="00A51F66"/>
    <w:rsid w:val="00B63B4E"/>
    <w:rsid w:val="00BB32EF"/>
    <w:rsid w:val="00C2368D"/>
    <w:rsid w:val="00CA1D29"/>
    <w:rsid w:val="00D51FA7"/>
    <w:rsid w:val="00D84ACC"/>
    <w:rsid w:val="00E84718"/>
    <w:rsid w:val="00F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AB5AD-2FB7-4DDF-B8E6-910198BC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1D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1D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屈瑜维</cp:lastModifiedBy>
  <cp:revision>4</cp:revision>
  <cp:lastPrinted>2015-11-02T08:26:00Z</cp:lastPrinted>
  <dcterms:created xsi:type="dcterms:W3CDTF">2015-11-10T08:33:00Z</dcterms:created>
  <dcterms:modified xsi:type="dcterms:W3CDTF">2017-10-31T07:53:00Z</dcterms:modified>
</cp:coreProperties>
</file>